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C5" w:rsidRDefault="002F3C04" w:rsidP="00A4026E">
      <w:pPr>
        <w:spacing w:line="240" w:lineRule="auto"/>
        <w:jc w:val="center"/>
        <w:rPr>
          <w:rFonts w:ascii="Times New Roman" w:hAnsi="Times New Roman" w:cs="Times New Roman"/>
          <w:caps/>
          <w:sz w:val="30"/>
          <w:szCs w:val="30"/>
          <w:u w:val="single"/>
        </w:rPr>
      </w:pPr>
      <w:r w:rsidRPr="003B177B">
        <w:rPr>
          <w:rFonts w:ascii="Times New Roman" w:hAnsi="Times New Roman" w:cs="Times New Roman"/>
          <w:caps/>
          <w:sz w:val="30"/>
          <w:szCs w:val="30"/>
          <w:u w:val="single"/>
        </w:rPr>
        <w:t>High court of azad jammu &amp; Kashmir</w:t>
      </w:r>
    </w:p>
    <w:p w:rsidR="00675CC5" w:rsidRPr="00675CC5" w:rsidRDefault="00675CC5" w:rsidP="00A4026E">
      <w:pPr>
        <w:spacing w:line="240" w:lineRule="auto"/>
        <w:jc w:val="center"/>
        <w:rPr>
          <w:rFonts w:ascii="Times New Roman" w:hAnsi="Times New Roman" w:cs="Times New Roman"/>
          <w:caps/>
          <w:sz w:val="30"/>
          <w:szCs w:val="30"/>
        </w:rPr>
      </w:pPr>
      <w:r w:rsidRPr="00675CC5">
        <w:rPr>
          <w:rFonts w:ascii="Times New Roman" w:hAnsi="Times New Roman" w:cs="Times New Roman"/>
          <w:sz w:val="30"/>
          <w:szCs w:val="30"/>
        </w:rPr>
        <w:t>[Circuit Mirpur]</w:t>
      </w:r>
    </w:p>
    <w:p w:rsidR="008C2F7A" w:rsidRDefault="008C2F7A" w:rsidP="00234974">
      <w:pPr>
        <w:spacing w:line="240" w:lineRule="auto"/>
        <w:ind w:left="1440"/>
        <w:contextualSpacing/>
        <w:rPr>
          <w:rFonts w:ascii="Times New Roman" w:hAnsi="Times New Roman" w:cs="Times New Roman"/>
          <w:sz w:val="30"/>
          <w:szCs w:val="30"/>
        </w:rPr>
      </w:pPr>
    </w:p>
    <w:p w:rsidR="002F3C04" w:rsidRDefault="009829B2" w:rsidP="009829B2">
      <w:pPr>
        <w:spacing w:line="240" w:lineRule="auto"/>
        <w:ind w:left="1440"/>
        <w:contextualSpacing/>
        <w:rPr>
          <w:rFonts w:ascii="Times New Roman" w:hAnsi="Times New Roman" w:cs="Times New Roman"/>
          <w:sz w:val="30"/>
          <w:szCs w:val="30"/>
        </w:rPr>
      </w:pPr>
      <w:r>
        <w:rPr>
          <w:rFonts w:ascii="Times New Roman" w:hAnsi="Times New Roman" w:cs="Times New Roman"/>
          <w:sz w:val="30"/>
          <w:szCs w:val="30"/>
        </w:rPr>
        <w:t>Writ Petition No</w:t>
      </w:r>
      <w:r w:rsidR="0097729B">
        <w:rPr>
          <w:rFonts w:ascii="Times New Roman" w:hAnsi="Times New Roman" w:cs="Times New Roman"/>
          <w:sz w:val="30"/>
          <w:szCs w:val="30"/>
        </w:rPr>
        <w:t xml:space="preserve">. </w:t>
      </w:r>
      <w:r>
        <w:rPr>
          <w:rFonts w:ascii="Times New Roman" w:hAnsi="Times New Roman" w:cs="Times New Roman"/>
          <w:sz w:val="30"/>
          <w:szCs w:val="30"/>
        </w:rPr>
        <w:t>377/2016</w:t>
      </w:r>
      <w:r w:rsidR="00234974">
        <w:rPr>
          <w:rFonts w:ascii="Times New Roman" w:hAnsi="Times New Roman" w:cs="Times New Roman"/>
          <w:sz w:val="30"/>
          <w:szCs w:val="30"/>
        </w:rPr>
        <w:t>;</w:t>
      </w:r>
    </w:p>
    <w:p w:rsidR="0097729B" w:rsidRDefault="0097729B" w:rsidP="009829B2">
      <w:pPr>
        <w:spacing w:line="240" w:lineRule="auto"/>
        <w:ind w:left="1440"/>
        <w:contextualSpacing/>
        <w:rPr>
          <w:rFonts w:ascii="Times New Roman" w:hAnsi="Times New Roman" w:cs="Times New Roman"/>
          <w:sz w:val="30"/>
          <w:szCs w:val="30"/>
        </w:rPr>
      </w:pPr>
      <w:r>
        <w:rPr>
          <w:rFonts w:ascii="Times New Roman" w:hAnsi="Times New Roman" w:cs="Times New Roman"/>
          <w:sz w:val="30"/>
          <w:szCs w:val="30"/>
        </w:rPr>
        <w:t>Date of Institution.</w:t>
      </w:r>
      <w:r w:rsidR="009829B2">
        <w:rPr>
          <w:rFonts w:ascii="Times New Roman" w:hAnsi="Times New Roman" w:cs="Times New Roman"/>
          <w:sz w:val="30"/>
          <w:szCs w:val="30"/>
        </w:rPr>
        <w:t>16.12</w:t>
      </w:r>
      <w:r w:rsidR="003077B8">
        <w:rPr>
          <w:rFonts w:ascii="Times New Roman" w:hAnsi="Times New Roman" w:cs="Times New Roman"/>
          <w:sz w:val="30"/>
          <w:szCs w:val="30"/>
        </w:rPr>
        <w:t>.2016</w:t>
      </w:r>
      <w:r>
        <w:rPr>
          <w:rFonts w:ascii="Times New Roman" w:hAnsi="Times New Roman" w:cs="Times New Roman"/>
          <w:sz w:val="30"/>
          <w:szCs w:val="30"/>
        </w:rPr>
        <w:t>;</w:t>
      </w:r>
    </w:p>
    <w:p w:rsidR="0097729B" w:rsidRDefault="0097729B" w:rsidP="009829B2">
      <w:pPr>
        <w:spacing w:line="240" w:lineRule="auto"/>
        <w:ind w:left="1440"/>
        <w:contextualSpacing/>
        <w:rPr>
          <w:rFonts w:ascii="Times New Roman" w:hAnsi="Times New Roman" w:cs="Times New Roman"/>
          <w:sz w:val="30"/>
          <w:szCs w:val="30"/>
        </w:rPr>
      </w:pPr>
      <w:r>
        <w:rPr>
          <w:rFonts w:ascii="Times New Roman" w:hAnsi="Times New Roman" w:cs="Times New Roman"/>
          <w:sz w:val="30"/>
          <w:szCs w:val="30"/>
        </w:rPr>
        <w:t>Date of Decision.</w:t>
      </w:r>
      <w:r w:rsidR="005561FC">
        <w:rPr>
          <w:rFonts w:ascii="Times New Roman" w:hAnsi="Times New Roman" w:cs="Times New Roman"/>
          <w:sz w:val="30"/>
          <w:szCs w:val="30"/>
        </w:rPr>
        <w:t xml:space="preserve"> </w:t>
      </w:r>
      <w:r w:rsidR="00234974">
        <w:rPr>
          <w:rFonts w:ascii="Times New Roman" w:hAnsi="Times New Roman" w:cs="Times New Roman"/>
          <w:sz w:val="30"/>
          <w:szCs w:val="30"/>
        </w:rPr>
        <w:t>2</w:t>
      </w:r>
      <w:r w:rsidR="009829B2">
        <w:rPr>
          <w:rFonts w:ascii="Times New Roman" w:hAnsi="Times New Roman" w:cs="Times New Roman"/>
          <w:sz w:val="30"/>
          <w:szCs w:val="30"/>
        </w:rPr>
        <w:t>3</w:t>
      </w:r>
      <w:r w:rsidR="00234974">
        <w:rPr>
          <w:rFonts w:ascii="Times New Roman" w:hAnsi="Times New Roman" w:cs="Times New Roman"/>
          <w:sz w:val="30"/>
          <w:szCs w:val="30"/>
        </w:rPr>
        <w:t>.06.2018.</w:t>
      </w:r>
    </w:p>
    <w:p w:rsidR="0097729B" w:rsidRDefault="0097729B" w:rsidP="00CA5162">
      <w:pPr>
        <w:spacing w:line="240" w:lineRule="auto"/>
        <w:rPr>
          <w:rFonts w:ascii="Times New Roman" w:hAnsi="Times New Roman" w:cs="Times New Roman"/>
          <w:sz w:val="30"/>
          <w:szCs w:val="30"/>
        </w:rPr>
      </w:pPr>
    </w:p>
    <w:p w:rsidR="008727D5" w:rsidRPr="00E725CE" w:rsidRDefault="005B443D" w:rsidP="009219B2">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Muhammad Aziz s/o Muhammad Ashraf, caste Jat, R/o Manail Barali Tehsil and District Kotli. </w:t>
      </w:r>
    </w:p>
    <w:p w:rsidR="007460E3" w:rsidRDefault="007460E3" w:rsidP="005B443D">
      <w:pPr>
        <w:pStyle w:val="ListParagraph"/>
        <w:spacing w:line="240" w:lineRule="auto"/>
        <w:jc w:val="right"/>
        <w:rPr>
          <w:rFonts w:ascii="Times New Roman" w:hAnsi="Times New Roman" w:cs="Times New Roman"/>
          <w:sz w:val="30"/>
          <w:szCs w:val="30"/>
        </w:rPr>
      </w:pPr>
      <w:r>
        <w:rPr>
          <w:rFonts w:ascii="Times New Roman" w:hAnsi="Times New Roman" w:cs="Times New Roman"/>
          <w:sz w:val="30"/>
          <w:szCs w:val="30"/>
        </w:rPr>
        <w:t xml:space="preserve">…… </w:t>
      </w:r>
      <w:r w:rsidR="005B443D">
        <w:rPr>
          <w:rFonts w:ascii="Times New Roman" w:hAnsi="Times New Roman" w:cs="Times New Roman"/>
          <w:sz w:val="30"/>
          <w:szCs w:val="30"/>
        </w:rPr>
        <w:t xml:space="preserve">Petitioner </w:t>
      </w:r>
    </w:p>
    <w:p w:rsidR="00E828E8" w:rsidRDefault="00E828E8" w:rsidP="007460E3">
      <w:pPr>
        <w:pStyle w:val="ListParagraph"/>
        <w:spacing w:line="240" w:lineRule="auto"/>
        <w:jc w:val="right"/>
        <w:rPr>
          <w:rFonts w:ascii="Times New Roman" w:hAnsi="Times New Roman" w:cs="Times New Roman"/>
          <w:sz w:val="30"/>
          <w:szCs w:val="30"/>
        </w:rPr>
      </w:pPr>
    </w:p>
    <w:p w:rsidR="007460E3" w:rsidRDefault="007460E3" w:rsidP="007460E3">
      <w:pPr>
        <w:pStyle w:val="ListParagraph"/>
        <w:spacing w:line="240" w:lineRule="auto"/>
        <w:jc w:val="center"/>
        <w:rPr>
          <w:rFonts w:ascii="Times New Roman" w:hAnsi="Times New Roman" w:cs="Times New Roman"/>
          <w:sz w:val="30"/>
          <w:szCs w:val="30"/>
        </w:rPr>
      </w:pPr>
      <w:r>
        <w:rPr>
          <w:rFonts w:ascii="Times New Roman" w:hAnsi="Times New Roman" w:cs="Times New Roman"/>
          <w:sz w:val="30"/>
          <w:szCs w:val="30"/>
        </w:rPr>
        <w:t>Versus</w:t>
      </w:r>
    </w:p>
    <w:p w:rsidR="007460E3" w:rsidRDefault="007460E3" w:rsidP="007460E3">
      <w:pPr>
        <w:pStyle w:val="ListParagraph"/>
        <w:spacing w:line="240" w:lineRule="auto"/>
        <w:jc w:val="center"/>
        <w:rPr>
          <w:rFonts w:ascii="Times New Roman" w:hAnsi="Times New Roman" w:cs="Times New Roman"/>
          <w:sz w:val="30"/>
          <w:szCs w:val="30"/>
        </w:rPr>
      </w:pPr>
    </w:p>
    <w:p w:rsidR="00A97088" w:rsidRDefault="005B443D"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Divisional Forests Officer Demarcation Division Mirpur,</w:t>
      </w:r>
    </w:p>
    <w:p w:rsidR="005B443D" w:rsidRDefault="005B443D"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Divisional Officer Forests Division Mirpur,</w:t>
      </w:r>
    </w:p>
    <w:p w:rsidR="005B443D" w:rsidRDefault="00AE0977"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 xml:space="preserve">Azad Govt. through its Chief Secretary Muzaffarabad, </w:t>
      </w:r>
    </w:p>
    <w:p w:rsidR="00AE0977" w:rsidRDefault="00AE0977"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Revenue Assistant Demarcation Kotli/ Mirpur Division,</w:t>
      </w:r>
    </w:p>
    <w:p w:rsidR="00AE0977" w:rsidRDefault="00AE0977"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Settlement Officer Revenue Kotli,</w:t>
      </w:r>
    </w:p>
    <w:p w:rsidR="00AE0977" w:rsidRDefault="00AE0977"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Collector District Kotli,</w:t>
      </w:r>
    </w:p>
    <w:p w:rsidR="00AE0977" w:rsidRDefault="00AE0977"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District Judge, Kotli,</w:t>
      </w:r>
    </w:p>
    <w:p w:rsidR="00AE0977" w:rsidRDefault="00AE0977" w:rsidP="005B443D">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 xml:space="preserve">Senior Civil Judge, Kotli. </w:t>
      </w:r>
    </w:p>
    <w:p w:rsidR="00AE0977" w:rsidRDefault="00AE0977" w:rsidP="00AE0977">
      <w:pPr>
        <w:pStyle w:val="ListParagraph"/>
        <w:spacing w:line="240" w:lineRule="auto"/>
        <w:jc w:val="right"/>
        <w:rPr>
          <w:rFonts w:ascii="Times New Roman" w:hAnsi="Times New Roman" w:cs="Times New Roman"/>
          <w:sz w:val="30"/>
          <w:szCs w:val="30"/>
        </w:rPr>
      </w:pPr>
      <w:r>
        <w:rPr>
          <w:rFonts w:ascii="Times New Roman" w:hAnsi="Times New Roman" w:cs="Times New Roman"/>
          <w:sz w:val="30"/>
          <w:szCs w:val="30"/>
        </w:rPr>
        <w:t xml:space="preserve">…..Real Respondents </w:t>
      </w:r>
    </w:p>
    <w:p w:rsidR="005B443D"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Maqsood Begum, widow,</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Shaheer,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Zafeer,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Ghazanfar,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Zaheer,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Ayoub,</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Sikandar,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Imran sons of Muhammad Shafi,</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Akbar,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Sadiq sons of Muhammad Ashraf,</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Nazia Begum,</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Sakina Bibi, widows,</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Mirzaman,</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Abdul Ghafoor,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Asghar,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Israr,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Maroof,</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Abdul Ghafaar,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Sarfraz,</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Muhammad Shehzad, sons,</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Naseem Akhtar,</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Ghulam Fatima,</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Shahida,</w:t>
      </w:r>
    </w:p>
    <w:p w:rsidR="005B460C" w:rsidRDefault="005B460C" w:rsidP="0064596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lastRenderedPageBreak/>
        <w:t>Zahida,</w:t>
      </w:r>
    </w:p>
    <w:p w:rsidR="005B460C" w:rsidRDefault="005B460C" w:rsidP="005B460C">
      <w:pPr>
        <w:pStyle w:val="ListParagraph"/>
        <w:numPr>
          <w:ilvl w:val="0"/>
          <w:numId w:val="7"/>
        </w:numPr>
        <w:spacing w:line="240" w:lineRule="auto"/>
        <w:ind w:left="720" w:hanging="720"/>
        <w:jc w:val="both"/>
        <w:rPr>
          <w:rFonts w:ascii="Times New Roman" w:hAnsi="Times New Roman" w:cs="Times New Roman"/>
          <w:sz w:val="30"/>
          <w:szCs w:val="30"/>
        </w:rPr>
      </w:pPr>
      <w:r>
        <w:rPr>
          <w:rFonts w:ascii="Times New Roman" w:hAnsi="Times New Roman" w:cs="Times New Roman"/>
          <w:sz w:val="30"/>
          <w:szCs w:val="30"/>
        </w:rPr>
        <w:t xml:space="preserve">Saima, daughters of Mangoo, caste Jat, Manail Tehsil and District Mirpur. </w:t>
      </w:r>
    </w:p>
    <w:p w:rsidR="004436DA" w:rsidRDefault="004436DA" w:rsidP="00496143">
      <w:pPr>
        <w:pStyle w:val="ListParagraph"/>
        <w:spacing w:line="240" w:lineRule="auto"/>
        <w:jc w:val="right"/>
        <w:rPr>
          <w:rFonts w:ascii="Times New Roman" w:hAnsi="Times New Roman" w:cs="Times New Roman"/>
          <w:sz w:val="30"/>
          <w:szCs w:val="30"/>
        </w:rPr>
      </w:pPr>
    </w:p>
    <w:p w:rsidR="00496143" w:rsidRDefault="00F0717B" w:rsidP="00496143">
      <w:pPr>
        <w:pStyle w:val="ListParagraph"/>
        <w:spacing w:line="240" w:lineRule="auto"/>
        <w:jc w:val="right"/>
        <w:rPr>
          <w:rFonts w:ascii="Times New Roman" w:hAnsi="Times New Roman" w:cs="Times New Roman"/>
          <w:sz w:val="30"/>
          <w:szCs w:val="30"/>
        </w:rPr>
      </w:pPr>
      <w:r>
        <w:rPr>
          <w:rFonts w:ascii="Times New Roman" w:hAnsi="Times New Roman" w:cs="Times New Roman"/>
          <w:sz w:val="30"/>
          <w:szCs w:val="30"/>
        </w:rPr>
        <w:t>……..</w:t>
      </w:r>
      <w:r w:rsidR="005B460C">
        <w:rPr>
          <w:rFonts w:ascii="Times New Roman" w:hAnsi="Times New Roman" w:cs="Times New Roman"/>
          <w:sz w:val="30"/>
          <w:szCs w:val="30"/>
        </w:rPr>
        <w:t xml:space="preserve">Pro-forma </w:t>
      </w:r>
      <w:r>
        <w:rPr>
          <w:rFonts w:ascii="Times New Roman" w:hAnsi="Times New Roman" w:cs="Times New Roman"/>
          <w:sz w:val="30"/>
          <w:szCs w:val="30"/>
        </w:rPr>
        <w:t>Respondents</w:t>
      </w:r>
    </w:p>
    <w:p w:rsidR="00385299" w:rsidRDefault="00385299" w:rsidP="00496143">
      <w:pPr>
        <w:pStyle w:val="ListParagraph"/>
        <w:spacing w:line="240" w:lineRule="auto"/>
        <w:jc w:val="right"/>
        <w:rPr>
          <w:rFonts w:ascii="Times New Roman" w:hAnsi="Times New Roman" w:cs="Times New Roman"/>
          <w:sz w:val="30"/>
          <w:szCs w:val="30"/>
        </w:rPr>
      </w:pPr>
    </w:p>
    <w:p w:rsidR="00690228" w:rsidRPr="00734E4C" w:rsidRDefault="00734E4C" w:rsidP="00385299">
      <w:pPr>
        <w:spacing w:line="240" w:lineRule="auto"/>
        <w:jc w:val="center"/>
        <w:rPr>
          <w:rFonts w:ascii="Times New Roman" w:hAnsi="Times New Roman" w:cs="Times New Roman"/>
          <w:caps/>
          <w:sz w:val="30"/>
          <w:szCs w:val="30"/>
          <w:u w:val="single"/>
        </w:rPr>
      </w:pPr>
      <w:r w:rsidRPr="00734E4C">
        <w:rPr>
          <w:rFonts w:ascii="Times New Roman" w:hAnsi="Times New Roman" w:cs="Times New Roman"/>
          <w:caps/>
          <w:sz w:val="30"/>
          <w:szCs w:val="30"/>
          <w:u w:val="single"/>
        </w:rPr>
        <w:t xml:space="preserve">writ petition </w:t>
      </w:r>
    </w:p>
    <w:p w:rsidR="00E828E8" w:rsidRDefault="00E828E8" w:rsidP="00690228">
      <w:pPr>
        <w:spacing w:line="240" w:lineRule="auto"/>
        <w:jc w:val="center"/>
        <w:rPr>
          <w:rFonts w:ascii="Times New Roman" w:hAnsi="Times New Roman" w:cs="Times New Roman"/>
          <w:caps/>
          <w:sz w:val="30"/>
          <w:szCs w:val="30"/>
          <w:u w:val="single"/>
        </w:rPr>
      </w:pPr>
    </w:p>
    <w:p w:rsidR="00967CE1" w:rsidRPr="00967CE1" w:rsidRDefault="00690228" w:rsidP="005F1C30">
      <w:pPr>
        <w:spacing w:line="240" w:lineRule="auto"/>
        <w:contextualSpacing/>
        <w:rPr>
          <w:rFonts w:ascii="Times New Roman" w:hAnsi="Times New Roman" w:cs="Times New Roman"/>
          <w:sz w:val="30"/>
          <w:szCs w:val="30"/>
          <w:u w:val="single"/>
        </w:rPr>
      </w:pPr>
      <w:r>
        <w:rPr>
          <w:rFonts w:ascii="Times New Roman" w:hAnsi="Times New Roman" w:cs="Times New Roman"/>
          <w:sz w:val="30"/>
          <w:szCs w:val="30"/>
        </w:rPr>
        <w:t>Before: -</w:t>
      </w:r>
      <w:r>
        <w:rPr>
          <w:rFonts w:ascii="Times New Roman" w:hAnsi="Times New Roman" w:cs="Times New Roman"/>
          <w:sz w:val="30"/>
          <w:szCs w:val="30"/>
        </w:rPr>
        <w:tab/>
        <w:t xml:space="preserve">Justice </w:t>
      </w:r>
      <w:r w:rsidR="00DC3D2C">
        <w:rPr>
          <w:rFonts w:ascii="Times New Roman" w:hAnsi="Times New Roman" w:cs="Times New Roman"/>
          <w:sz w:val="30"/>
          <w:szCs w:val="30"/>
        </w:rPr>
        <w:t>Chaudhary</w:t>
      </w:r>
      <w:r w:rsidR="005F1C30">
        <w:rPr>
          <w:rFonts w:ascii="Times New Roman" w:hAnsi="Times New Roman" w:cs="Times New Roman"/>
          <w:sz w:val="30"/>
          <w:szCs w:val="30"/>
        </w:rPr>
        <w:t xml:space="preserve"> Muhammad Munir</w:t>
      </w:r>
      <w:r w:rsidR="00F0717B">
        <w:rPr>
          <w:rFonts w:ascii="Times New Roman" w:hAnsi="Times New Roman" w:cs="Times New Roman"/>
          <w:sz w:val="30"/>
          <w:szCs w:val="30"/>
        </w:rPr>
        <w:t xml:space="preserve">, </w:t>
      </w:r>
      <w:r w:rsidR="00F0717B">
        <w:rPr>
          <w:rFonts w:ascii="Times New Roman" w:hAnsi="Times New Roman" w:cs="Times New Roman"/>
          <w:sz w:val="30"/>
          <w:szCs w:val="30"/>
        </w:rPr>
        <w:tab/>
        <w:t xml:space="preserve">J. </w:t>
      </w:r>
    </w:p>
    <w:p w:rsidR="00E078E6" w:rsidRDefault="00E078E6" w:rsidP="00555916">
      <w:pPr>
        <w:spacing w:line="240" w:lineRule="auto"/>
        <w:rPr>
          <w:rFonts w:ascii="Times New Roman" w:hAnsi="Times New Roman" w:cs="Times New Roman"/>
          <w:sz w:val="30"/>
          <w:szCs w:val="30"/>
        </w:rPr>
      </w:pPr>
    </w:p>
    <w:p w:rsidR="002F3C04" w:rsidRPr="007E4438" w:rsidRDefault="002F3C04" w:rsidP="00CA5162">
      <w:pPr>
        <w:spacing w:line="240" w:lineRule="auto"/>
        <w:contextualSpacing/>
        <w:rPr>
          <w:rFonts w:ascii="Times New Roman" w:hAnsi="Times New Roman" w:cs="Times New Roman"/>
          <w:caps/>
          <w:sz w:val="30"/>
          <w:szCs w:val="30"/>
          <w:u w:val="single"/>
        </w:rPr>
      </w:pPr>
      <w:r w:rsidRPr="007E4438">
        <w:rPr>
          <w:rFonts w:ascii="Times New Roman" w:hAnsi="Times New Roman" w:cs="Times New Roman"/>
          <w:caps/>
          <w:sz w:val="30"/>
          <w:szCs w:val="30"/>
          <w:u w:val="single"/>
        </w:rPr>
        <w:t>Present:</w:t>
      </w:r>
    </w:p>
    <w:p w:rsidR="00DF4F98" w:rsidRDefault="00916DF4" w:rsidP="00503FAD">
      <w:pPr>
        <w:spacing w:line="240" w:lineRule="auto"/>
        <w:contextualSpacing/>
        <w:jc w:val="both"/>
        <w:rPr>
          <w:rFonts w:ascii="Times New Roman" w:hAnsi="Times New Roman" w:cs="Times New Roman"/>
          <w:sz w:val="30"/>
          <w:szCs w:val="30"/>
        </w:rPr>
      </w:pPr>
      <w:r>
        <w:rPr>
          <w:rFonts w:ascii="Times New Roman" w:hAnsi="Times New Roman" w:cs="Times New Roman"/>
          <w:sz w:val="30"/>
          <w:szCs w:val="30"/>
        </w:rPr>
        <w:t>Ch.</w:t>
      </w:r>
      <w:r w:rsidR="00503FAD">
        <w:rPr>
          <w:rFonts w:ascii="Times New Roman" w:hAnsi="Times New Roman" w:cs="Times New Roman"/>
          <w:sz w:val="30"/>
          <w:szCs w:val="30"/>
        </w:rPr>
        <w:t xml:space="preserve"> Tehseen Ahmed</w:t>
      </w:r>
      <w:r>
        <w:rPr>
          <w:rFonts w:ascii="Times New Roman" w:hAnsi="Times New Roman" w:cs="Times New Roman"/>
          <w:sz w:val="30"/>
          <w:szCs w:val="30"/>
        </w:rPr>
        <w:t xml:space="preserve">, Advocate for the petitioner. </w:t>
      </w:r>
    </w:p>
    <w:p w:rsidR="00E078E6" w:rsidRDefault="00E078E6" w:rsidP="00DA591C">
      <w:pPr>
        <w:spacing w:line="240" w:lineRule="auto"/>
        <w:contextualSpacing/>
        <w:jc w:val="both"/>
        <w:rPr>
          <w:rFonts w:ascii="Times New Roman" w:hAnsi="Times New Roman" w:cs="Times New Roman"/>
          <w:sz w:val="30"/>
          <w:szCs w:val="30"/>
        </w:rPr>
      </w:pPr>
    </w:p>
    <w:p w:rsidR="00F0717B" w:rsidRDefault="00F0717B" w:rsidP="00DA591C">
      <w:pPr>
        <w:spacing w:line="240" w:lineRule="auto"/>
        <w:contextualSpacing/>
        <w:jc w:val="both"/>
        <w:rPr>
          <w:rFonts w:ascii="Times New Roman" w:hAnsi="Times New Roman" w:cs="Times New Roman"/>
          <w:sz w:val="30"/>
          <w:szCs w:val="30"/>
        </w:rPr>
      </w:pPr>
    </w:p>
    <w:p w:rsidR="002F3C04" w:rsidRPr="00103E6E" w:rsidRDefault="002F3C04" w:rsidP="006A4C18">
      <w:pPr>
        <w:spacing w:after="360" w:line="240" w:lineRule="auto"/>
        <w:rPr>
          <w:rFonts w:ascii="Times New Roman" w:hAnsi="Times New Roman" w:cs="Times New Roman"/>
          <w:sz w:val="30"/>
          <w:szCs w:val="30"/>
        </w:rPr>
      </w:pPr>
      <w:r w:rsidRPr="009B5AA7">
        <w:rPr>
          <w:rFonts w:ascii="Times New Roman" w:hAnsi="Times New Roman" w:cs="Times New Roman"/>
          <w:caps/>
          <w:sz w:val="30"/>
          <w:szCs w:val="30"/>
          <w:u w:val="single"/>
        </w:rPr>
        <w:t>O</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r</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d</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e</w:t>
      </w:r>
      <w:r w:rsidR="00EF3178">
        <w:rPr>
          <w:rFonts w:ascii="Times New Roman" w:hAnsi="Times New Roman" w:cs="Times New Roman"/>
          <w:caps/>
          <w:sz w:val="30"/>
          <w:szCs w:val="30"/>
          <w:u w:val="single"/>
        </w:rPr>
        <w:t xml:space="preserve"> </w:t>
      </w:r>
      <w:r w:rsidRPr="009B5AA7">
        <w:rPr>
          <w:rFonts w:ascii="Times New Roman" w:hAnsi="Times New Roman" w:cs="Times New Roman"/>
          <w:caps/>
          <w:sz w:val="30"/>
          <w:szCs w:val="30"/>
          <w:u w:val="single"/>
        </w:rPr>
        <w:t>r</w:t>
      </w:r>
      <w:r w:rsidR="009B5AA7">
        <w:rPr>
          <w:rFonts w:ascii="Times New Roman" w:hAnsi="Times New Roman" w:cs="Times New Roman"/>
          <w:caps/>
          <w:sz w:val="30"/>
          <w:szCs w:val="30"/>
          <w:u w:val="single"/>
        </w:rPr>
        <w:t>:</w:t>
      </w:r>
    </w:p>
    <w:p w:rsidR="004232A2" w:rsidRDefault="00A52565" w:rsidP="00541B54">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7A7C00">
        <w:rPr>
          <w:rFonts w:ascii="Times New Roman" w:hAnsi="Times New Roman" w:cs="Times New Roman"/>
          <w:sz w:val="30"/>
          <w:szCs w:val="30"/>
        </w:rPr>
        <w:t>Th</w:t>
      </w:r>
      <w:r w:rsidR="002261BC">
        <w:rPr>
          <w:rFonts w:ascii="Times New Roman" w:hAnsi="Times New Roman" w:cs="Times New Roman"/>
          <w:sz w:val="30"/>
          <w:szCs w:val="30"/>
        </w:rPr>
        <w:t xml:space="preserve">rough the </w:t>
      </w:r>
      <w:r w:rsidR="00C9541E">
        <w:rPr>
          <w:rFonts w:ascii="Times New Roman" w:hAnsi="Times New Roman" w:cs="Times New Roman"/>
          <w:sz w:val="30"/>
          <w:szCs w:val="30"/>
        </w:rPr>
        <w:t xml:space="preserve">captioned writ petition filed under Article 44 of the Azad Jammu &amp; Kashmir Interim Constitution, 1974, </w:t>
      </w:r>
      <w:r w:rsidR="002261BC">
        <w:rPr>
          <w:rFonts w:ascii="Times New Roman" w:hAnsi="Times New Roman" w:cs="Times New Roman"/>
          <w:sz w:val="30"/>
          <w:szCs w:val="30"/>
        </w:rPr>
        <w:t xml:space="preserve">the petitioner </w:t>
      </w:r>
      <w:r w:rsidR="00541B54">
        <w:rPr>
          <w:rFonts w:ascii="Times New Roman" w:hAnsi="Times New Roman" w:cs="Times New Roman"/>
          <w:sz w:val="30"/>
          <w:szCs w:val="30"/>
        </w:rPr>
        <w:t xml:space="preserve">challenged the validity of orders passed by District Judge, Kotli dated 29.09.2016 and Senior Civil Judge, Kotli dated 28.10.2014. </w:t>
      </w:r>
    </w:p>
    <w:p w:rsidR="0024457F" w:rsidRDefault="00541B54" w:rsidP="002029A5">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rPr>
        <w:tab/>
      </w:r>
      <w:r>
        <w:rPr>
          <w:rFonts w:ascii="Times New Roman" w:hAnsi="Times New Roman" w:cs="Times New Roman"/>
          <w:sz w:val="30"/>
          <w:szCs w:val="30"/>
        </w:rPr>
        <w:tab/>
        <w:t xml:space="preserve">Precise facts of the case are that </w:t>
      </w:r>
      <w:r w:rsidR="00BB01B0">
        <w:rPr>
          <w:rFonts w:ascii="Times New Roman" w:hAnsi="Times New Roman" w:cs="Times New Roman"/>
          <w:sz w:val="30"/>
          <w:szCs w:val="30"/>
        </w:rPr>
        <w:t>the petitioner filed a declaratory suit</w:t>
      </w:r>
      <w:r w:rsidR="005C5670">
        <w:rPr>
          <w:rFonts w:ascii="Times New Roman" w:hAnsi="Times New Roman" w:cs="Times New Roman"/>
          <w:sz w:val="30"/>
          <w:szCs w:val="30"/>
        </w:rPr>
        <w:t xml:space="preserve"> </w:t>
      </w:r>
      <w:r w:rsidR="00BB01B0">
        <w:rPr>
          <w:rFonts w:ascii="Times New Roman" w:hAnsi="Times New Roman" w:cs="Times New Roman"/>
          <w:sz w:val="30"/>
          <w:szCs w:val="30"/>
        </w:rPr>
        <w:t xml:space="preserve">against the respondents on 24.07.2000 </w:t>
      </w:r>
      <w:r w:rsidR="00256185">
        <w:rPr>
          <w:rFonts w:ascii="Times New Roman" w:hAnsi="Times New Roman" w:cs="Times New Roman"/>
          <w:sz w:val="30"/>
          <w:szCs w:val="30"/>
        </w:rPr>
        <w:t>in the Court of Senior Civil Judge, Kotli, wherein he claimed that petitioner and pro-forma respondents are co-owners of the</w:t>
      </w:r>
      <w:r w:rsidR="00BB01B0">
        <w:rPr>
          <w:rFonts w:ascii="Times New Roman" w:hAnsi="Times New Roman" w:cs="Times New Roman"/>
          <w:sz w:val="30"/>
          <w:szCs w:val="30"/>
        </w:rPr>
        <w:t xml:space="preserve"> land under Khewat No.199 Khata No</w:t>
      </w:r>
      <w:r w:rsidR="000518AD">
        <w:rPr>
          <w:rFonts w:ascii="Times New Roman" w:hAnsi="Times New Roman" w:cs="Times New Roman"/>
          <w:sz w:val="30"/>
          <w:szCs w:val="30"/>
        </w:rPr>
        <w:t>s</w:t>
      </w:r>
      <w:r w:rsidR="00BB01B0">
        <w:rPr>
          <w:rFonts w:ascii="Times New Roman" w:hAnsi="Times New Roman" w:cs="Times New Roman"/>
          <w:sz w:val="30"/>
          <w:szCs w:val="30"/>
        </w:rPr>
        <w:t>.798,</w:t>
      </w:r>
      <w:r w:rsidR="000518AD">
        <w:rPr>
          <w:rFonts w:ascii="Times New Roman" w:hAnsi="Times New Roman" w:cs="Times New Roman"/>
          <w:sz w:val="30"/>
          <w:szCs w:val="30"/>
        </w:rPr>
        <w:t xml:space="preserve"> </w:t>
      </w:r>
      <w:r w:rsidR="00BB01B0">
        <w:rPr>
          <w:rFonts w:ascii="Times New Roman" w:hAnsi="Times New Roman" w:cs="Times New Roman"/>
          <w:sz w:val="30"/>
          <w:szCs w:val="30"/>
        </w:rPr>
        <w:t>719,</w:t>
      </w:r>
      <w:r w:rsidR="000518AD">
        <w:rPr>
          <w:rFonts w:ascii="Times New Roman" w:hAnsi="Times New Roman" w:cs="Times New Roman"/>
          <w:sz w:val="30"/>
          <w:szCs w:val="30"/>
        </w:rPr>
        <w:t xml:space="preserve"> </w:t>
      </w:r>
      <w:r w:rsidR="00BB01B0">
        <w:rPr>
          <w:rFonts w:ascii="Times New Roman" w:hAnsi="Times New Roman" w:cs="Times New Roman"/>
          <w:sz w:val="30"/>
          <w:szCs w:val="30"/>
        </w:rPr>
        <w:t>711 and Khewat No. 315 Khata No. 1312,</w:t>
      </w:r>
      <w:r w:rsidR="00A504D5">
        <w:rPr>
          <w:rFonts w:ascii="Times New Roman" w:hAnsi="Times New Roman" w:cs="Times New Roman"/>
          <w:sz w:val="30"/>
          <w:szCs w:val="30"/>
        </w:rPr>
        <w:t xml:space="preserve"> </w:t>
      </w:r>
      <w:r w:rsidR="00BB01B0">
        <w:rPr>
          <w:rFonts w:ascii="Times New Roman" w:hAnsi="Times New Roman" w:cs="Times New Roman"/>
          <w:sz w:val="30"/>
          <w:szCs w:val="30"/>
        </w:rPr>
        <w:t xml:space="preserve">1401 survey Nos. </w:t>
      </w:r>
      <w:r w:rsidR="002364E3">
        <w:rPr>
          <w:rFonts w:ascii="Times New Roman" w:hAnsi="Times New Roman" w:cs="Times New Roman"/>
          <w:sz w:val="30"/>
          <w:szCs w:val="30"/>
        </w:rPr>
        <w:t>2943, 2942, 2944, 2947, 2958, 2959, 2961, 2962, 2963 measuring 92 Kanal</w:t>
      </w:r>
      <w:r w:rsidR="005968FF">
        <w:rPr>
          <w:rFonts w:ascii="Times New Roman" w:hAnsi="Times New Roman" w:cs="Times New Roman"/>
          <w:sz w:val="30"/>
          <w:szCs w:val="30"/>
        </w:rPr>
        <w:t xml:space="preserve"> and also claimed 25 karam margin of adjacent forest land </w:t>
      </w:r>
      <w:r w:rsidR="002364E3">
        <w:rPr>
          <w:rFonts w:ascii="Times New Roman" w:hAnsi="Times New Roman" w:cs="Times New Roman"/>
          <w:sz w:val="30"/>
          <w:szCs w:val="30"/>
        </w:rPr>
        <w:t>situated in village Barali District Kotli.</w:t>
      </w:r>
      <w:r w:rsidR="00575221">
        <w:rPr>
          <w:rFonts w:ascii="Times New Roman" w:hAnsi="Times New Roman" w:cs="Times New Roman"/>
          <w:sz w:val="30"/>
          <w:szCs w:val="30"/>
        </w:rPr>
        <w:t xml:space="preserve"> The defendants/ respondents filed written statement through standing </w:t>
      </w:r>
      <w:r w:rsidR="00575221">
        <w:rPr>
          <w:rFonts w:ascii="Times New Roman" w:hAnsi="Times New Roman" w:cs="Times New Roman"/>
          <w:sz w:val="30"/>
          <w:szCs w:val="30"/>
        </w:rPr>
        <w:lastRenderedPageBreak/>
        <w:t>counsel</w:t>
      </w:r>
      <w:r w:rsidR="00337D77">
        <w:rPr>
          <w:rFonts w:ascii="Times New Roman" w:hAnsi="Times New Roman" w:cs="Times New Roman"/>
          <w:sz w:val="30"/>
          <w:szCs w:val="30"/>
        </w:rPr>
        <w:t xml:space="preserve"> and issues were framed by the trial Court. It has been stated that the defendants/ respondents </w:t>
      </w:r>
      <w:r w:rsidR="00D47A63">
        <w:rPr>
          <w:rFonts w:ascii="Times New Roman" w:hAnsi="Times New Roman" w:cs="Times New Roman"/>
          <w:sz w:val="30"/>
          <w:szCs w:val="30"/>
        </w:rPr>
        <w:t>absented</w:t>
      </w:r>
      <w:r w:rsidR="00467FDF">
        <w:rPr>
          <w:rFonts w:ascii="Times New Roman" w:hAnsi="Times New Roman" w:cs="Times New Roman"/>
          <w:sz w:val="30"/>
          <w:szCs w:val="30"/>
        </w:rPr>
        <w:t xml:space="preserve"> after framing of issues, </w:t>
      </w:r>
      <w:r w:rsidR="00D47A63">
        <w:rPr>
          <w:rFonts w:ascii="Times New Roman" w:hAnsi="Times New Roman" w:cs="Times New Roman"/>
          <w:sz w:val="30"/>
          <w:szCs w:val="30"/>
        </w:rPr>
        <w:t xml:space="preserve">therefore, they were proceeded ex-parte, vide order dated 26.05.2003. </w:t>
      </w:r>
      <w:r w:rsidR="0024457F">
        <w:rPr>
          <w:rFonts w:ascii="Times New Roman" w:hAnsi="Times New Roman" w:cs="Times New Roman"/>
          <w:sz w:val="30"/>
          <w:szCs w:val="30"/>
        </w:rPr>
        <w:t xml:space="preserve">Learned trial court </w:t>
      </w:r>
      <w:r w:rsidR="00B21DFC">
        <w:rPr>
          <w:rFonts w:ascii="Times New Roman" w:hAnsi="Times New Roman" w:cs="Times New Roman"/>
          <w:sz w:val="30"/>
          <w:szCs w:val="30"/>
        </w:rPr>
        <w:t xml:space="preserve">after ex-parte </w:t>
      </w:r>
      <w:r w:rsidR="0024457F">
        <w:rPr>
          <w:rFonts w:ascii="Times New Roman" w:hAnsi="Times New Roman" w:cs="Times New Roman"/>
          <w:sz w:val="30"/>
          <w:szCs w:val="30"/>
        </w:rPr>
        <w:t>evidence</w:t>
      </w:r>
      <w:r w:rsidR="002029A5">
        <w:rPr>
          <w:rFonts w:ascii="Times New Roman" w:hAnsi="Times New Roman" w:cs="Times New Roman"/>
          <w:sz w:val="30"/>
          <w:szCs w:val="30"/>
        </w:rPr>
        <w:t xml:space="preserve"> and</w:t>
      </w:r>
      <w:r w:rsidR="0024457F">
        <w:rPr>
          <w:rFonts w:ascii="Times New Roman" w:hAnsi="Times New Roman" w:cs="Times New Roman"/>
          <w:sz w:val="30"/>
          <w:szCs w:val="30"/>
        </w:rPr>
        <w:t xml:space="preserve"> hear</w:t>
      </w:r>
      <w:r w:rsidR="00876D04">
        <w:rPr>
          <w:rFonts w:ascii="Times New Roman" w:hAnsi="Times New Roman" w:cs="Times New Roman"/>
          <w:sz w:val="30"/>
          <w:szCs w:val="30"/>
        </w:rPr>
        <w:t>ing</w:t>
      </w:r>
      <w:r w:rsidR="0024457F">
        <w:rPr>
          <w:rFonts w:ascii="Times New Roman" w:hAnsi="Times New Roman" w:cs="Times New Roman"/>
          <w:sz w:val="30"/>
          <w:szCs w:val="30"/>
        </w:rPr>
        <w:t xml:space="preserve"> ex-parte arguments</w:t>
      </w:r>
      <w:r w:rsidR="002029A5">
        <w:rPr>
          <w:rFonts w:ascii="Times New Roman" w:hAnsi="Times New Roman" w:cs="Times New Roman"/>
          <w:sz w:val="30"/>
          <w:szCs w:val="30"/>
        </w:rPr>
        <w:t>,</w:t>
      </w:r>
      <w:r w:rsidR="0024457F">
        <w:rPr>
          <w:rFonts w:ascii="Times New Roman" w:hAnsi="Times New Roman" w:cs="Times New Roman"/>
          <w:sz w:val="30"/>
          <w:szCs w:val="30"/>
        </w:rPr>
        <w:t xml:space="preserve"> decreed the suit in favour of petitioner/</w:t>
      </w:r>
      <w:r w:rsidR="009C0EB4">
        <w:rPr>
          <w:rFonts w:ascii="Times New Roman" w:hAnsi="Times New Roman" w:cs="Times New Roman"/>
          <w:sz w:val="30"/>
          <w:szCs w:val="30"/>
        </w:rPr>
        <w:t xml:space="preserve"> </w:t>
      </w:r>
      <w:r w:rsidR="0024457F">
        <w:rPr>
          <w:rFonts w:ascii="Times New Roman" w:hAnsi="Times New Roman" w:cs="Times New Roman"/>
          <w:sz w:val="30"/>
          <w:szCs w:val="30"/>
        </w:rPr>
        <w:t xml:space="preserve">plaintiff. </w:t>
      </w:r>
      <w:r w:rsidR="009646BB">
        <w:rPr>
          <w:rFonts w:ascii="Times New Roman" w:hAnsi="Times New Roman" w:cs="Times New Roman"/>
          <w:sz w:val="30"/>
          <w:szCs w:val="30"/>
        </w:rPr>
        <w:t xml:space="preserve">It has further been stated that respondents No.1 and 2 </w:t>
      </w:r>
      <w:r w:rsidR="00CF2B65">
        <w:rPr>
          <w:rFonts w:ascii="Times New Roman" w:hAnsi="Times New Roman" w:cs="Times New Roman"/>
          <w:sz w:val="30"/>
          <w:szCs w:val="30"/>
        </w:rPr>
        <w:t xml:space="preserve">filed an application under section 12(2) CPC </w:t>
      </w:r>
      <w:r w:rsidR="007B0C8C">
        <w:rPr>
          <w:rFonts w:ascii="Times New Roman" w:hAnsi="Times New Roman" w:cs="Times New Roman"/>
          <w:sz w:val="30"/>
          <w:szCs w:val="30"/>
        </w:rPr>
        <w:t>before the Court of Senior Civil Judge, on 15.08.2009</w:t>
      </w:r>
      <w:r w:rsidR="00A0700C">
        <w:rPr>
          <w:rFonts w:ascii="Times New Roman" w:hAnsi="Times New Roman" w:cs="Times New Roman"/>
          <w:sz w:val="30"/>
          <w:szCs w:val="30"/>
        </w:rPr>
        <w:t xml:space="preserve">. Learned trial Court </w:t>
      </w:r>
      <w:r w:rsidR="00F557D4">
        <w:rPr>
          <w:rFonts w:ascii="Times New Roman" w:hAnsi="Times New Roman" w:cs="Times New Roman"/>
          <w:sz w:val="30"/>
          <w:szCs w:val="30"/>
        </w:rPr>
        <w:t xml:space="preserve">vide impugned order dated 28.10.2014 </w:t>
      </w:r>
      <w:r w:rsidR="00A0700C">
        <w:rPr>
          <w:rFonts w:ascii="Times New Roman" w:hAnsi="Times New Roman" w:cs="Times New Roman"/>
          <w:sz w:val="30"/>
          <w:szCs w:val="30"/>
        </w:rPr>
        <w:t xml:space="preserve">accepted the application and set aside the </w:t>
      </w:r>
      <w:r w:rsidR="00C97E14">
        <w:rPr>
          <w:rFonts w:ascii="Times New Roman" w:hAnsi="Times New Roman" w:cs="Times New Roman"/>
          <w:sz w:val="30"/>
          <w:szCs w:val="30"/>
        </w:rPr>
        <w:t>ex-parte judgment and decree dated 18.0</w:t>
      </w:r>
      <w:r w:rsidR="000F4E6E">
        <w:rPr>
          <w:rFonts w:ascii="Times New Roman" w:hAnsi="Times New Roman" w:cs="Times New Roman"/>
          <w:sz w:val="30"/>
          <w:szCs w:val="30"/>
        </w:rPr>
        <w:t>4</w:t>
      </w:r>
      <w:r w:rsidR="00C97E14">
        <w:rPr>
          <w:rFonts w:ascii="Times New Roman" w:hAnsi="Times New Roman" w:cs="Times New Roman"/>
          <w:sz w:val="30"/>
          <w:szCs w:val="30"/>
        </w:rPr>
        <w:t>.2005</w:t>
      </w:r>
      <w:r w:rsidR="00A21F82">
        <w:rPr>
          <w:rFonts w:ascii="Times New Roman" w:hAnsi="Times New Roman" w:cs="Times New Roman"/>
          <w:sz w:val="30"/>
          <w:szCs w:val="30"/>
        </w:rPr>
        <w:t xml:space="preserve">. It has also been stated that the petitioner </w:t>
      </w:r>
      <w:r w:rsidR="00C6322D">
        <w:rPr>
          <w:rFonts w:ascii="Times New Roman" w:hAnsi="Times New Roman" w:cs="Times New Roman"/>
          <w:sz w:val="30"/>
          <w:szCs w:val="30"/>
        </w:rPr>
        <w:t xml:space="preserve">filed a revision petition against the aforesaid order before the Court of District Judge, which was rejected, hence, this writ petition. </w:t>
      </w:r>
    </w:p>
    <w:p w:rsidR="00582ADC" w:rsidRDefault="006323D5" w:rsidP="00457BEA">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3.</w:t>
      </w:r>
      <w:r w:rsidR="00C6322D">
        <w:rPr>
          <w:rFonts w:ascii="Times New Roman" w:hAnsi="Times New Roman" w:cs="Times New Roman"/>
          <w:sz w:val="30"/>
          <w:szCs w:val="30"/>
        </w:rPr>
        <w:tab/>
      </w:r>
      <w:r w:rsidR="00C6322D">
        <w:rPr>
          <w:rFonts w:ascii="Times New Roman" w:hAnsi="Times New Roman" w:cs="Times New Roman"/>
          <w:sz w:val="30"/>
          <w:szCs w:val="30"/>
        </w:rPr>
        <w:tab/>
      </w:r>
      <w:r w:rsidR="00010DC2">
        <w:rPr>
          <w:rFonts w:ascii="Times New Roman" w:hAnsi="Times New Roman" w:cs="Times New Roman"/>
          <w:sz w:val="30"/>
          <w:szCs w:val="30"/>
        </w:rPr>
        <w:t xml:space="preserve">The writ petition was admitted for regular hearing, vide order dated 25.10.2017 and the respondents were </w:t>
      </w:r>
      <w:r w:rsidR="002E1B4F">
        <w:rPr>
          <w:rFonts w:ascii="Times New Roman" w:hAnsi="Times New Roman" w:cs="Times New Roman"/>
          <w:sz w:val="30"/>
          <w:szCs w:val="30"/>
        </w:rPr>
        <w:t>summoned for filing written statement</w:t>
      </w:r>
      <w:r w:rsidR="00457BEA">
        <w:rPr>
          <w:rFonts w:ascii="Times New Roman" w:hAnsi="Times New Roman" w:cs="Times New Roman"/>
          <w:sz w:val="30"/>
          <w:szCs w:val="30"/>
        </w:rPr>
        <w:t xml:space="preserve">. </w:t>
      </w:r>
      <w:r w:rsidR="00C809CC">
        <w:rPr>
          <w:rFonts w:ascii="Times New Roman" w:hAnsi="Times New Roman" w:cs="Times New Roman"/>
          <w:sz w:val="30"/>
          <w:szCs w:val="30"/>
        </w:rPr>
        <w:t>The respondents failed to appear before the court despite service of summons, therefore, they were proceeded ex-parte, vide order dated 26.03.2018</w:t>
      </w:r>
      <w:r w:rsidR="00582ADC">
        <w:rPr>
          <w:rFonts w:ascii="Times New Roman" w:hAnsi="Times New Roman" w:cs="Times New Roman"/>
          <w:sz w:val="30"/>
          <w:szCs w:val="30"/>
        </w:rPr>
        <w:t>.</w:t>
      </w:r>
    </w:p>
    <w:p w:rsidR="009E5A85" w:rsidRDefault="006323D5" w:rsidP="000B0993">
      <w:pPr>
        <w:spacing w:line="480" w:lineRule="auto"/>
        <w:contextualSpacing/>
        <w:jc w:val="both"/>
        <w:rPr>
          <w:rFonts w:ascii="Times New Roman" w:hAnsi="Times New Roman" w:cs="Times New Roman"/>
          <w:sz w:val="30"/>
          <w:szCs w:val="30"/>
        </w:rPr>
      </w:pPr>
      <w:r>
        <w:rPr>
          <w:rFonts w:ascii="Times New Roman" w:hAnsi="Times New Roman" w:cs="Times New Roman"/>
          <w:sz w:val="30"/>
          <w:szCs w:val="30"/>
        </w:rPr>
        <w:t>4.</w:t>
      </w:r>
      <w:r w:rsidR="009E5A85">
        <w:rPr>
          <w:rFonts w:ascii="Times New Roman" w:hAnsi="Times New Roman" w:cs="Times New Roman"/>
          <w:sz w:val="30"/>
          <w:szCs w:val="30"/>
        </w:rPr>
        <w:tab/>
      </w:r>
      <w:r w:rsidR="009E5A85">
        <w:rPr>
          <w:rFonts w:ascii="Times New Roman" w:hAnsi="Times New Roman" w:cs="Times New Roman"/>
          <w:sz w:val="30"/>
          <w:szCs w:val="30"/>
        </w:rPr>
        <w:tab/>
        <w:t>Ch.</w:t>
      </w:r>
      <w:r w:rsidR="000A20A2">
        <w:rPr>
          <w:rFonts w:ascii="Times New Roman" w:hAnsi="Times New Roman" w:cs="Times New Roman"/>
          <w:sz w:val="30"/>
          <w:szCs w:val="30"/>
        </w:rPr>
        <w:t xml:space="preserve"> Tehseen Ahmed</w:t>
      </w:r>
      <w:r w:rsidR="009E5A85">
        <w:rPr>
          <w:rFonts w:ascii="Times New Roman" w:hAnsi="Times New Roman" w:cs="Times New Roman"/>
          <w:sz w:val="30"/>
          <w:szCs w:val="30"/>
        </w:rPr>
        <w:t xml:space="preserve">, Advocate, learned counsel for the petitioner argued that </w:t>
      </w:r>
      <w:r w:rsidR="00E23FD1">
        <w:rPr>
          <w:rFonts w:ascii="Times New Roman" w:hAnsi="Times New Roman" w:cs="Times New Roman"/>
          <w:sz w:val="30"/>
          <w:szCs w:val="30"/>
        </w:rPr>
        <w:t xml:space="preserve">learned District Judge and Senior Civil Judge did not take into consideration </w:t>
      </w:r>
      <w:r w:rsidR="00454998">
        <w:rPr>
          <w:rFonts w:ascii="Times New Roman" w:hAnsi="Times New Roman" w:cs="Times New Roman"/>
          <w:sz w:val="30"/>
          <w:szCs w:val="30"/>
        </w:rPr>
        <w:t xml:space="preserve">the important point that the respondents appeared before the court through </w:t>
      </w:r>
      <w:r w:rsidR="00286BB6">
        <w:rPr>
          <w:rFonts w:ascii="Times New Roman" w:hAnsi="Times New Roman" w:cs="Times New Roman"/>
          <w:sz w:val="30"/>
          <w:szCs w:val="30"/>
        </w:rPr>
        <w:t>Standing Counsel</w:t>
      </w:r>
      <w:r w:rsidR="004E4487">
        <w:rPr>
          <w:rFonts w:ascii="Times New Roman" w:hAnsi="Times New Roman" w:cs="Times New Roman"/>
          <w:sz w:val="30"/>
          <w:szCs w:val="30"/>
        </w:rPr>
        <w:t xml:space="preserve"> and thereafter absented, so element of misrepresentation and fraud </w:t>
      </w:r>
      <w:r w:rsidR="004E4487">
        <w:rPr>
          <w:rFonts w:ascii="Times New Roman" w:hAnsi="Times New Roman" w:cs="Times New Roman"/>
          <w:sz w:val="30"/>
          <w:szCs w:val="30"/>
        </w:rPr>
        <w:lastRenderedPageBreak/>
        <w:t xml:space="preserve">could not be alleged. </w:t>
      </w:r>
      <w:r w:rsidR="00CA4626">
        <w:rPr>
          <w:rFonts w:ascii="Times New Roman" w:hAnsi="Times New Roman" w:cs="Times New Roman"/>
          <w:sz w:val="30"/>
          <w:szCs w:val="30"/>
        </w:rPr>
        <w:t xml:space="preserve">Learned counsel further argued that </w:t>
      </w:r>
      <w:r w:rsidR="008B7832">
        <w:rPr>
          <w:rFonts w:ascii="Times New Roman" w:hAnsi="Times New Roman" w:cs="Times New Roman"/>
          <w:sz w:val="30"/>
          <w:szCs w:val="30"/>
        </w:rPr>
        <w:t>the application under section 12(2) CPC was clearly</w:t>
      </w:r>
      <w:r w:rsidR="00810A01">
        <w:rPr>
          <w:rFonts w:ascii="Times New Roman" w:hAnsi="Times New Roman" w:cs="Times New Roman"/>
          <w:sz w:val="30"/>
          <w:szCs w:val="30"/>
        </w:rPr>
        <w:t xml:space="preserve"> time barred because all the proceedings were in knowledge of the respondents. </w:t>
      </w:r>
      <w:r w:rsidR="00D43CCB">
        <w:rPr>
          <w:rFonts w:ascii="Times New Roman" w:hAnsi="Times New Roman" w:cs="Times New Roman"/>
          <w:sz w:val="30"/>
          <w:szCs w:val="30"/>
        </w:rPr>
        <w:t xml:space="preserve">Learned counsel stressed that </w:t>
      </w:r>
      <w:r w:rsidR="00FC4C16">
        <w:rPr>
          <w:rFonts w:ascii="Times New Roman" w:hAnsi="Times New Roman" w:cs="Times New Roman"/>
          <w:sz w:val="30"/>
          <w:szCs w:val="30"/>
        </w:rPr>
        <w:t xml:space="preserve">the respondents did not have authority to file the application or defend the case because no sanction was granted to file the application by the Law Department. </w:t>
      </w:r>
      <w:r w:rsidR="00D26F06">
        <w:rPr>
          <w:rFonts w:ascii="Times New Roman" w:hAnsi="Times New Roman" w:cs="Times New Roman"/>
          <w:sz w:val="30"/>
          <w:szCs w:val="30"/>
        </w:rPr>
        <w:t xml:space="preserve">Learned counsel prayed for setting aside the impugned orders dated </w:t>
      </w:r>
      <w:r w:rsidR="00A5742D">
        <w:rPr>
          <w:rFonts w:ascii="Times New Roman" w:hAnsi="Times New Roman" w:cs="Times New Roman"/>
          <w:sz w:val="30"/>
          <w:szCs w:val="30"/>
        </w:rPr>
        <w:t>29.09.2016 and 28.10.2014 passed by District Judge, Kotli and Senior Civil Judge, Kotli, respectively.</w:t>
      </w:r>
      <w:r w:rsidR="000A3EB4">
        <w:rPr>
          <w:rFonts w:ascii="Times New Roman" w:hAnsi="Times New Roman" w:cs="Times New Roman"/>
          <w:sz w:val="30"/>
          <w:szCs w:val="30"/>
        </w:rPr>
        <w:t xml:space="preserve"> Learned counsel placed reliance on the following case law, in support of his version:-</w:t>
      </w:r>
    </w:p>
    <w:p w:rsidR="000A3EB4" w:rsidRDefault="000966A9" w:rsidP="000966A9">
      <w:pPr>
        <w:pStyle w:val="ListParagraph"/>
        <w:numPr>
          <w:ilvl w:val="0"/>
          <w:numId w:val="13"/>
        </w:numPr>
        <w:spacing w:line="240" w:lineRule="auto"/>
        <w:jc w:val="both"/>
        <w:rPr>
          <w:rFonts w:ascii="Times New Roman" w:hAnsi="Times New Roman" w:cs="Times New Roman"/>
          <w:sz w:val="30"/>
          <w:szCs w:val="30"/>
        </w:rPr>
      </w:pPr>
      <w:r>
        <w:rPr>
          <w:rFonts w:ascii="Times New Roman" w:hAnsi="Times New Roman" w:cs="Times New Roman"/>
          <w:sz w:val="30"/>
          <w:szCs w:val="30"/>
        </w:rPr>
        <w:t>2016 SCR 586,</w:t>
      </w:r>
    </w:p>
    <w:p w:rsidR="000966A9" w:rsidRDefault="000966A9" w:rsidP="000966A9">
      <w:pPr>
        <w:pStyle w:val="ListParagraph"/>
        <w:numPr>
          <w:ilvl w:val="0"/>
          <w:numId w:val="13"/>
        </w:numPr>
        <w:spacing w:line="240" w:lineRule="auto"/>
        <w:jc w:val="both"/>
        <w:rPr>
          <w:rFonts w:ascii="Times New Roman" w:hAnsi="Times New Roman" w:cs="Times New Roman"/>
          <w:sz w:val="30"/>
          <w:szCs w:val="30"/>
        </w:rPr>
      </w:pPr>
      <w:r>
        <w:rPr>
          <w:rFonts w:ascii="Times New Roman" w:hAnsi="Times New Roman" w:cs="Times New Roman"/>
          <w:sz w:val="30"/>
          <w:szCs w:val="30"/>
        </w:rPr>
        <w:t>2017 SCR 1290,</w:t>
      </w:r>
    </w:p>
    <w:p w:rsidR="000966A9" w:rsidRDefault="000966A9" w:rsidP="000966A9">
      <w:pPr>
        <w:pStyle w:val="ListParagraph"/>
        <w:numPr>
          <w:ilvl w:val="0"/>
          <w:numId w:val="13"/>
        </w:numPr>
        <w:spacing w:line="240" w:lineRule="auto"/>
        <w:jc w:val="both"/>
        <w:rPr>
          <w:rFonts w:ascii="Times New Roman" w:hAnsi="Times New Roman" w:cs="Times New Roman"/>
          <w:sz w:val="30"/>
          <w:szCs w:val="30"/>
        </w:rPr>
      </w:pPr>
      <w:r>
        <w:rPr>
          <w:rFonts w:ascii="Times New Roman" w:hAnsi="Times New Roman" w:cs="Times New Roman"/>
          <w:sz w:val="30"/>
          <w:szCs w:val="30"/>
        </w:rPr>
        <w:t>2016 SCR 1004,</w:t>
      </w:r>
      <w:r w:rsidR="00B80324">
        <w:rPr>
          <w:rFonts w:ascii="Times New Roman" w:hAnsi="Times New Roman" w:cs="Times New Roman"/>
          <w:sz w:val="30"/>
          <w:szCs w:val="30"/>
        </w:rPr>
        <w:t xml:space="preserve"> and</w:t>
      </w:r>
    </w:p>
    <w:p w:rsidR="000966A9" w:rsidRDefault="000966A9" w:rsidP="000966A9">
      <w:pPr>
        <w:pStyle w:val="ListParagraph"/>
        <w:numPr>
          <w:ilvl w:val="0"/>
          <w:numId w:val="13"/>
        </w:numPr>
        <w:spacing w:line="240" w:lineRule="auto"/>
        <w:jc w:val="both"/>
        <w:rPr>
          <w:rFonts w:ascii="Times New Roman" w:hAnsi="Times New Roman" w:cs="Times New Roman"/>
          <w:sz w:val="30"/>
          <w:szCs w:val="30"/>
        </w:rPr>
      </w:pPr>
      <w:r>
        <w:rPr>
          <w:rFonts w:ascii="Times New Roman" w:hAnsi="Times New Roman" w:cs="Times New Roman"/>
          <w:sz w:val="30"/>
          <w:szCs w:val="30"/>
        </w:rPr>
        <w:t>2016 SC</w:t>
      </w:r>
      <w:r w:rsidR="00B80324">
        <w:rPr>
          <w:rFonts w:ascii="Times New Roman" w:hAnsi="Times New Roman" w:cs="Times New Roman"/>
          <w:sz w:val="30"/>
          <w:szCs w:val="30"/>
        </w:rPr>
        <w:t>R 918.</w:t>
      </w:r>
    </w:p>
    <w:p w:rsidR="00B80324" w:rsidRDefault="00B80324" w:rsidP="00B80324">
      <w:pPr>
        <w:pStyle w:val="ListParagraph"/>
        <w:spacing w:line="240" w:lineRule="auto"/>
        <w:ind w:left="1440"/>
        <w:jc w:val="both"/>
        <w:rPr>
          <w:rFonts w:ascii="Times New Roman" w:hAnsi="Times New Roman" w:cs="Times New Roman"/>
          <w:sz w:val="30"/>
          <w:szCs w:val="30"/>
        </w:rPr>
      </w:pPr>
    </w:p>
    <w:p w:rsidR="00172FB6" w:rsidRDefault="006323D5" w:rsidP="006323D5">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5.</w:t>
      </w:r>
      <w:r>
        <w:rPr>
          <w:rFonts w:ascii="Times New Roman" w:hAnsi="Times New Roman" w:cs="Times New Roman"/>
          <w:sz w:val="30"/>
          <w:szCs w:val="30"/>
        </w:rPr>
        <w:tab/>
      </w:r>
      <w:r>
        <w:rPr>
          <w:rFonts w:ascii="Times New Roman" w:hAnsi="Times New Roman" w:cs="Times New Roman"/>
          <w:sz w:val="30"/>
          <w:szCs w:val="30"/>
        </w:rPr>
        <w:tab/>
      </w:r>
      <w:r w:rsidR="00697594">
        <w:rPr>
          <w:rFonts w:ascii="Times New Roman" w:hAnsi="Times New Roman" w:cs="Times New Roman"/>
          <w:sz w:val="30"/>
          <w:szCs w:val="30"/>
        </w:rPr>
        <w:t xml:space="preserve">I have heard learned counsel for the petitioner and gone through record of the case with utmost care. </w:t>
      </w:r>
      <w:r w:rsidR="00495E18">
        <w:rPr>
          <w:rFonts w:ascii="Times New Roman" w:hAnsi="Times New Roman" w:cs="Times New Roman"/>
          <w:sz w:val="30"/>
          <w:szCs w:val="30"/>
        </w:rPr>
        <w:t xml:space="preserve">A perusal of record shows that </w:t>
      </w:r>
      <w:r w:rsidR="00272099">
        <w:rPr>
          <w:rFonts w:ascii="Times New Roman" w:hAnsi="Times New Roman" w:cs="Times New Roman"/>
          <w:sz w:val="30"/>
          <w:szCs w:val="30"/>
        </w:rPr>
        <w:t>the petitioner filed a suit for d</w:t>
      </w:r>
      <w:r w:rsidR="007D0871">
        <w:rPr>
          <w:rFonts w:ascii="Times New Roman" w:hAnsi="Times New Roman" w:cs="Times New Roman"/>
          <w:sz w:val="30"/>
          <w:szCs w:val="30"/>
        </w:rPr>
        <w:t xml:space="preserve">eclaration regarding suit-land, </w:t>
      </w:r>
      <w:r w:rsidR="00203099">
        <w:rPr>
          <w:rFonts w:ascii="Times New Roman" w:hAnsi="Times New Roman" w:cs="Times New Roman"/>
          <w:sz w:val="30"/>
          <w:szCs w:val="30"/>
        </w:rPr>
        <w:t xml:space="preserve">which was contested by the defendants/ respondents through standing counsel and after framing of issues, the respondents absented, therefore, they were proceeded ex-parte, vide order dated </w:t>
      </w:r>
      <w:r w:rsidR="00172FB6">
        <w:rPr>
          <w:rFonts w:ascii="Times New Roman" w:hAnsi="Times New Roman" w:cs="Times New Roman"/>
          <w:sz w:val="30"/>
          <w:szCs w:val="30"/>
        </w:rPr>
        <w:t>04.03.2005 annexure P-9 and after hearing the suit was decreed ex-parte</w:t>
      </w:r>
      <w:r w:rsidR="00194859">
        <w:rPr>
          <w:rFonts w:ascii="Times New Roman" w:hAnsi="Times New Roman" w:cs="Times New Roman"/>
          <w:sz w:val="30"/>
          <w:szCs w:val="30"/>
        </w:rPr>
        <w:t xml:space="preserve"> on</w:t>
      </w:r>
      <w:r w:rsidR="00172FB6">
        <w:rPr>
          <w:rFonts w:ascii="Times New Roman" w:hAnsi="Times New Roman" w:cs="Times New Roman"/>
          <w:sz w:val="30"/>
          <w:szCs w:val="30"/>
        </w:rPr>
        <w:t xml:space="preserve"> </w:t>
      </w:r>
      <w:r w:rsidR="009D24ED">
        <w:rPr>
          <w:rFonts w:ascii="Times New Roman" w:hAnsi="Times New Roman" w:cs="Times New Roman"/>
          <w:sz w:val="30"/>
          <w:szCs w:val="30"/>
        </w:rPr>
        <w:t>18.04.2005</w:t>
      </w:r>
      <w:r w:rsidR="00194859">
        <w:rPr>
          <w:rFonts w:ascii="Times New Roman" w:hAnsi="Times New Roman" w:cs="Times New Roman"/>
          <w:sz w:val="30"/>
          <w:szCs w:val="30"/>
        </w:rPr>
        <w:t>, whereupon t</w:t>
      </w:r>
      <w:r w:rsidR="00172FB6">
        <w:rPr>
          <w:rFonts w:ascii="Times New Roman" w:hAnsi="Times New Roman" w:cs="Times New Roman"/>
          <w:sz w:val="30"/>
          <w:szCs w:val="30"/>
        </w:rPr>
        <w:t>he respondents filed an application under section 12(2) CPC before the trial Court</w:t>
      </w:r>
      <w:r w:rsidR="00437360">
        <w:rPr>
          <w:rFonts w:ascii="Times New Roman" w:hAnsi="Times New Roman" w:cs="Times New Roman"/>
          <w:sz w:val="30"/>
          <w:szCs w:val="30"/>
        </w:rPr>
        <w:t xml:space="preserve">, </w:t>
      </w:r>
      <w:r w:rsidR="00437360">
        <w:rPr>
          <w:rFonts w:ascii="Times New Roman" w:hAnsi="Times New Roman" w:cs="Times New Roman"/>
          <w:sz w:val="30"/>
          <w:szCs w:val="30"/>
        </w:rPr>
        <w:lastRenderedPageBreak/>
        <w:t xml:space="preserve">which was </w:t>
      </w:r>
      <w:r w:rsidR="00172FB6">
        <w:rPr>
          <w:rFonts w:ascii="Times New Roman" w:hAnsi="Times New Roman" w:cs="Times New Roman"/>
          <w:sz w:val="30"/>
          <w:szCs w:val="30"/>
        </w:rPr>
        <w:t>accepted</w:t>
      </w:r>
      <w:r w:rsidR="00AE369F">
        <w:rPr>
          <w:rFonts w:ascii="Times New Roman" w:hAnsi="Times New Roman" w:cs="Times New Roman"/>
          <w:sz w:val="30"/>
          <w:szCs w:val="30"/>
        </w:rPr>
        <w:t xml:space="preserve">. The petitioner, herein, filed a revision before the District Judge, which was </w:t>
      </w:r>
      <w:r w:rsidR="00172FB6">
        <w:rPr>
          <w:rFonts w:ascii="Times New Roman" w:hAnsi="Times New Roman" w:cs="Times New Roman"/>
          <w:sz w:val="30"/>
          <w:szCs w:val="30"/>
        </w:rPr>
        <w:t>rejected</w:t>
      </w:r>
      <w:r w:rsidR="00437360">
        <w:rPr>
          <w:rFonts w:ascii="Times New Roman" w:hAnsi="Times New Roman" w:cs="Times New Roman"/>
          <w:sz w:val="30"/>
          <w:szCs w:val="30"/>
        </w:rPr>
        <w:t>.</w:t>
      </w:r>
    </w:p>
    <w:p w:rsidR="00B6723C" w:rsidRDefault="004F04F3" w:rsidP="006A5F44">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6.</w:t>
      </w:r>
      <w:r>
        <w:rPr>
          <w:rFonts w:ascii="Times New Roman" w:hAnsi="Times New Roman" w:cs="Times New Roman"/>
          <w:sz w:val="30"/>
          <w:szCs w:val="30"/>
        </w:rPr>
        <w:tab/>
      </w:r>
      <w:r>
        <w:rPr>
          <w:rFonts w:ascii="Times New Roman" w:hAnsi="Times New Roman" w:cs="Times New Roman"/>
          <w:sz w:val="30"/>
          <w:szCs w:val="30"/>
        </w:rPr>
        <w:tab/>
      </w:r>
      <w:r w:rsidR="00C6023A">
        <w:rPr>
          <w:rFonts w:ascii="Times New Roman" w:hAnsi="Times New Roman" w:cs="Times New Roman"/>
          <w:sz w:val="30"/>
          <w:szCs w:val="30"/>
        </w:rPr>
        <w:t xml:space="preserve">It also reveals from record </w:t>
      </w:r>
      <w:r w:rsidR="00F42002">
        <w:rPr>
          <w:rFonts w:ascii="Times New Roman" w:hAnsi="Times New Roman" w:cs="Times New Roman"/>
          <w:sz w:val="30"/>
          <w:szCs w:val="30"/>
        </w:rPr>
        <w:t>that the</w:t>
      </w:r>
      <w:r w:rsidR="00B43496">
        <w:rPr>
          <w:rFonts w:ascii="Times New Roman" w:hAnsi="Times New Roman" w:cs="Times New Roman"/>
          <w:sz w:val="30"/>
          <w:szCs w:val="30"/>
        </w:rPr>
        <w:t xml:space="preserve"> respondents/ defendants </w:t>
      </w:r>
      <w:r w:rsidR="00F42002">
        <w:rPr>
          <w:rFonts w:ascii="Times New Roman" w:hAnsi="Times New Roman" w:cs="Times New Roman"/>
          <w:sz w:val="30"/>
          <w:szCs w:val="30"/>
        </w:rPr>
        <w:t xml:space="preserve">filed written statement </w:t>
      </w:r>
      <w:r w:rsidR="00B43496">
        <w:rPr>
          <w:rFonts w:ascii="Times New Roman" w:hAnsi="Times New Roman" w:cs="Times New Roman"/>
          <w:sz w:val="30"/>
          <w:szCs w:val="30"/>
        </w:rPr>
        <w:t>annexure P-7 befo</w:t>
      </w:r>
      <w:r w:rsidR="00604C4D">
        <w:rPr>
          <w:rFonts w:ascii="Times New Roman" w:hAnsi="Times New Roman" w:cs="Times New Roman"/>
          <w:sz w:val="30"/>
          <w:szCs w:val="30"/>
        </w:rPr>
        <w:t>r</w:t>
      </w:r>
      <w:r w:rsidR="00B43496">
        <w:rPr>
          <w:rFonts w:ascii="Times New Roman" w:hAnsi="Times New Roman" w:cs="Times New Roman"/>
          <w:sz w:val="30"/>
          <w:szCs w:val="30"/>
        </w:rPr>
        <w:t xml:space="preserve">e the trial Court </w:t>
      </w:r>
      <w:r w:rsidR="00D274B4">
        <w:rPr>
          <w:rFonts w:ascii="Times New Roman" w:hAnsi="Times New Roman" w:cs="Times New Roman"/>
          <w:sz w:val="30"/>
          <w:szCs w:val="30"/>
        </w:rPr>
        <w:t xml:space="preserve">through Standing Counsel </w:t>
      </w:r>
      <w:r w:rsidR="00CA60CA">
        <w:rPr>
          <w:rFonts w:ascii="Times New Roman" w:hAnsi="Times New Roman" w:cs="Times New Roman"/>
          <w:sz w:val="30"/>
          <w:szCs w:val="30"/>
        </w:rPr>
        <w:t>on 06.08.2001</w:t>
      </w:r>
      <w:r w:rsidR="00B43496">
        <w:rPr>
          <w:rFonts w:ascii="Times New Roman" w:hAnsi="Times New Roman" w:cs="Times New Roman"/>
          <w:sz w:val="30"/>
          <w:szCs w:val="30"/>
        </w:rPr>
        <w:t>.</w:t>
      </w:r>
      <w:r w:rsidR="00F42002">
        <w:rPr>
          <w:rFonts w:ascii="Times New Roman" w:hAnsi="Times New Roman" w:cs="Times New Roman"/>
          <w:sz w:val="30"/>
          <w:szCs w:val="30"/>
        </w:rPr>
        <w:t xml:space="preserve"> On 04.03.2005, the defendants/respondents </w:t>
      </w:r>
      <w:r w:rsidR="00810F80">
        <w:rPr>
          <w:rFonts w:ascii="Times New Roman" w:hAnsi="Times New Roman" w:cs="Times New Roman"/>
          <w:sz w:val="30"/>
          <w:szCs w:val="30"/>
        </w:rPr>
        <w:t>did not appear before the trial Court, therefore</w:t>
      </w:r>
      <w:r w:rsidR="001B6A21">
        <w:rPr>
          <w:rFonts w:ascii="Times New Roman" w:hAnsi="Times New Roman" w:cs="Times New Roman"/>
          <w:sz w:val="30"/>
          <w:szCs w:val="30"/>
        </w:rPr>
        <w:t xml:space="preserve">, they were proceeded ex-parte and the trail Court after hearing the parties decree the suit ex-parte, vide order dated 18.04.2005. </w:t>
      </w:r>
      <w:r w:rsidR="009D5333">
        <w:rPr>
          <w:rFonts w:ascii="Times New Roman" w:hAnsi="Times New Roman" w:cs="Times New Roman"/>
          <w:sz w:val="30"/>
          <w:szCs w:val="30"/>
        </w:rPr>
        <w:t>The defendants</w:t>
      </w:r>
      <w:r w:rsidR="00B31415">
        <w:rPr>
          <w:rFonts w:ascii="Times New Roman" w:hAnsi="Times New Roman" w:cs="Times New Roman"/>
          <w:sz w:val="30"/>
          <w:szCs w:val="30"/>
        </w:rPr>
        <w:t xml:space="preserve"> No.1 and 2</w:t>
      </w:r>
      <w:r w:rsidR="009D5333">
        <w:rPr>
          <w:rFonts w:ascii="Times New Roman" w:hAnsi="Times New Roman" w:cs="Times New Roman"/>
          <w:sz w:val="30"/>
          <w:szCs w:val="30"/>
        </w:rPr>
        <w:t xml:space="preserve"> challenged the ex-parte judgment and decree under section 12(2) CPC through Sardar Ghula</w:t>
      </w:r>
      <w:r w:rsidR="002B50FB">
        <w:rPr>
          <w:rFonts w:ascii="Times New Roman" w:hAnsi="Times New Roman" w:cs="Times New Roman"/>
          <w:sz w:val="30"/>
          <w:szCs w:val="30"/>
        </w:rPr>
        <w:t>m Mustafa Khan, Advocate. A perusal of record shows that Divisional Forests Officer Demarcation Division</w:t>
      </w:r>
      <w:r w:rsidR="003C4D26">
        <w:rPr>
          <w:rFonts w:ascii="Times New Roman" w:hAnsi="Times New Roman" w:cs="Times New Roman"/>
          <w:sz w:val="30"/>
          <w:szCs w:val="30"/>
        </w:rPr>
        <w:t>,</w:t>
      </w:r>
      <w:r w:rsidR="002B50FB">
        <w:rPr>
          <w:rFonts w:ascii="Times New Roman" w:hAnsi="Times New Roman" w:cs="Times New Roman"/>
          <w:sz w:val="30"/>
          <w:szCs w:val="30"/>
        </w:rPr>
        <w:t xml:space="preserve"> Mirpur and Divisional Forest Officer</w:t>
      </w:r>
      <w:r w:rsidR="003C4D26">
        <w:rPr>
          <w:rFonts w:ascii="Times New Roman" w:hAnsi="Times New Roman" w:cs="Times New Roman"/>
          <w:sz w:val="30"/>
          <w:szCs w:val="30"/>
        </w:rPr>
        <w:t>,</w:t>
      </w:r>
      <w:r w:rsidR="002B50FB">
        <w:rPr>
          <w:rFonts w:ascii="Times New Roman" w:hAnsi="Times New Roman" w:cs="Times New Roman"/>
          <w:sz w:val="30"/>
          <w:szCs w:val="30"/>
        </w:rPr>
        <w:t xml:space="preserve"> Kotli has given power-of-attorney to the aforesaid Advocate for filing application under section 12(2) CPC. </w:t>
      </w:r>
      <w:r w:rsidR="006A5F44">
        <w:rPr>
          <w:rFonts w:ascii="Times New Roman" w:hAnsi="Times New Roman" w:cs="Times New Roman"/>
          <w:sz w:val="30"/>
          <w:szCs w:val="30"/>
        </w:rPr>
        <w:t xml:space="preserve">It is admitted fact that the respondents are Government officials and public servants. </w:t>
      </w:r>
      <w:r w:rsidR="00D115E5">
        <w:rPr>
          <w:rFonts w:ascii="Times New Roman" w:hAnsi="Times New Roman" w:cs="Times New Roman"/>
          <w:sz w:val="30"/>
          <w:szCs w:val="30"/>
        </w:rPr>
        <w:t xml:space="preserve">Under Rule 29 of Law Department Manual, no litigation on behalf of </w:t>
      </w:r>
      <w:r w:rsidR="006A5F44">
        <w:rPr>
          <w:rFonts w:ascii="Times New Roman" w:hAnsi="Times New Roman" w:cs="Times New Roman"/>
          <w:sz w:val="30"/>
          <w:szCs w:val="30"/>
        </w:rPr>
        <w:t>the</w:t>
      </w:r>
      <w:r w:rsidR="00D115E5">
        <w:rPr>
          <w:rFonts w:ascii="Times New Roman" w:hAnsi="Times New Roman" w:cs="Times New Roman"/>
          <w:sz w:val="30"/>
          <w:szCs w:val="30"/>
        </w:rPr>
        <w:t xml:space="preserve"> Government</w:t>
      </w:r>
      <w:r w:rsidR="006A5F44">
        <w:rPr>
          <w:rFonts w:ascii="Times New Roman" w:hAnsi="Times New Roman" w:cs="Times New Roman"/>
          <w:sz w:val="30"/>
          <w:szCs w:val="30"/>
        </w:rPr>
        <w:t xml:space="preserve"> or</w:t>
      </w:r>
      <w:r w:rsidR="00D115E5">
        <w:rPr>
          <w:rFonts w:ascii="Times New Roman" w:hAnsi="Times New Roman" w:cs="Times New Roman"/>
          <w:sz w:val="30"/>
          <w:szCs w:val="30"/>
        </w:rPr>
        <w:t xml:space="preserve"> of Public Servant can be filed or defended</w:t>
      </w:r>
      <w:r w:rsidR="006A5F44">
        <w:rPr>
          <w:rFonts w:ascii="Times New Roman" w:hAnsi="Times New Roman" w:cs="Times New Roman"/>
          <w:sz w:val="30"/>
          <w:szCs w:val="30"/>
        </w:rPr>
        <w:t xml:space="preserve"> without sanction of the Minister In-charge or Law Secretary. </w:t>
      </w:r>
      <w:r w:rsidR="00B6723C">
        <w:rPr>
          <w:rFonts w:ascii="Times New Roman" w:hAnsi="Times New Roman" w:cs="Times New Roman"/>
          <w:sz w:val="30"/>
          <w:szCs w:val="30"/>
        </w:rPr>
        <w:t>For proper appreciation, Rule 29 of Law Department Manual, 1984 is reproduced as under:-</w:t>
      </w:r>
    </w:p>
    <w:p w:rsidR="00B6723C" w:rsidRPr="00027B70" w:rsidRDefault="00027B70" w:rsidP="00027B70">
      <w:pPr>
        <w:spacing w:after="360" w:line="240" w:lineRule="auto"/>
        <w:ind w:left="4320"/>
        <w:jc w:val="both"/>
        <w:rPr>
          <w:rFonts w:ascii="Times New Roman" w:hAnsi="Times New Roman" w:cs="Times New Roman"/>
          <w:i/>
          <w:iCs/>
          <w:sz w:val="30"/>
          <w:szCs w:val="30"/>
        </w:rPr>
      </w:pPr>
      <w:r w:rsidRPr="00027B70">
        <w:rPr>
          <w:rFonts w:ascii="Times New Roman" w:hAnsi="Times New Roman" w:cs="Times New Roman"/>
          <w:i/>
          <w:iCs/>
          <w:sz w:val="30"/>
          <w:szCs w:val="30"/>
        </w:rPr>
        <w:t xml:space="preserve">“29. Sanction in suit etc., by or on behalf of the Government and Public Officers. No suit, appeal, review revision, petition etc., </w:t>
      </w:r>
      <w:r w:rsidRPr="00027B70">
        <w:rPr>
          <w:rFonts w:ascii="Times New Roman" w:hAnsi="Times New Roman" w:cs="Times New Roman"/>
          <w:i/>
          <w:iCs/>
          <w:sz w:val="30"/>
          <w:szCs w:val="30"/>
        </w:rPr>
        <w:lastRenderedPageBreak/>
        <w:t>on behalf of the Government of Public Officer, as the case may  be, shall be instituted without the sanction of the Minister In charge and in case of his absence the Secretary law.”</w:t>
      </w:r>
    </w:p>
    <w:p w:rsidR="00001B7E" w:rsidRDefault="00760586" w:rsidP="00C231D7">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 xml:space="preserve">Proper course for the defendants was to obtain sanction from the </w:t>
      </w:r>
      <w:r w:rsidR="00C231D7">
        <w:rPr>
          <w:rFonts w:ascii="Times New Roman" w:hAnsi="Times New Roman" w:cs="Times New Roman"/>
          <w:sz w:val="30"/>
          <w:szCs w:val="30"/>
        </w:rPr>
        <w:t xml:space="preserve">competent authority </w:t>
      </w:r>
      <w:r>
        <w:rPr>
          <w:rFonts w:ascii="Times New Roman" w:hAnsi="Times New Roman" w:cs="Times New Roman"/>
          <w:sz w:val="30"/>
          <w:szCs w:val="30"/>
        </w:rPr>
        <w:t xml:space="preserve">and then file application </w:t>
      </w:r>
      <w:r w:rsidR="00D62CD2">
        <w:rPr>
          <w:rFonts w:ascii="Times New Roman" w:hAnsi="Times New Roman" w:cs="Times New Roman"/>
          <w:sz w:val="30"/>
          <w:szCs w:val="30"/>
        </w:rPr>
        <w:t>under section 12(2)</w:t>
      </w:r>
      <w:r w:rsidR="00C231D7">
        <w:rPr>
          <w:rFonts w:ascii="Times New Roman" w:hAnsi="Times New Roman" w:cs="Times New Roman"/>
          <w:sz w:val="30"/>
          <w:szCs w:val="30"/>
        </w:rPr>
        <w:t xml:space="preserve">. In the instant case, the respondents given </w:t>
      </w:r>
      <w:r w:rsidR="006C7311">
        <w:rPr>
          <w:rFonts w:ascii="Times New Roman" w:hAnsi="Times New Roman" w:cs="Times New Roman"/>
          <w:sz w:val="30"/>
          <w:szCs w:val="30"/>
        </w:rPr>
        <w:t xml:space="preserve">power-of-attorney to Sardar Ghulam Mustafa Khan, Advocate without any approval of the </w:t>
      </w:r>
      <w:r w:rsidR="00650FD4">
        <w:rPr>
          <w:rFonts w:ascii="Times New Roman" w:hAnsi="Times New Roman" w:cs="Times New Roman"/>
          <w:sz w:val="30"/>
          <w:szCs w:val="30"/>
        </w:rPr>
        <w:t xml:space="preserve">competent </w:t>
      </w:r>
      <w:r w:rsidR="006C7311">
        <w:rPr>
          <w:rFonts w:ascii="Times New Roman" w:hAnsi="Times New Roman" w:cs="Times New Roman"/>
          <w:sz w:val="30"/>
          <w:szCs w:val="30"/>
        </w:rPr>
        <w:t xml:space="preserve">authority. This view </w:t>
      </w:r>
      <w:r w:rsidR="006D0EFD">
        <w:rPr>
          <w:rFonts w:ascii="Times New Roman" w:hAnsi="Times New Roman" w:cs="Times New Roman"/>
          <w:sz w:val="30"/>
          <w:szCs w:val="30"/>
        </w:rPr>
        <w:t xml:space="preserve">finds support from 2016 SCR 918 and 2017 SCR 1290. In case titled Raja Muhammad Asghar &amp; another Vs. State and 3 others [2017 SCR 1290] </w:t>
      </w:r>
      <w:r w:rsidR="006C7311">
        <w:rPr>
          <w:rFonts w:ascii="Times New Roman" w:hAnsi="Times New Roman" w:cs="Times New Roman"/>
          <w:sz w:val="30"/>
          <w:szCs w:val="30"/>
        </w:rPr>
        <w:t>wherein it has been laid down that</w:t>
      </w:r>
      <w:r w:rsidR="00001B7E">
        <w:rPr>
          <w:rFonts w:ascii="Times New Roman" w:hAnsi="Times New Roman" w:cs="Times New Roman"/>
          <w:sz w:val="30"/>
          <w:szCs w:val="30"/>
        </w:rPr>
        <w:t>:</w:t>
      </w:r>
    </w:p>
    <w:p w:rsidR="00CA60CA" w:rsidRPr="006951A0" w:rsidRDefault="006951A0" w:rsidP="006951A0">
      <w:pPr>
        <w:spacing w:after="360" w:line="240" w:lineRule="auto"/>
        <w:ind w:left="3600"/>
        <w:jc w:val="both"/>
        <w:rPr>
          <w:rFonts w:ascii="Times New Roman" w:hAnsi="Times New Roman" w:cs="Times New Roman"/>
          <w:i/>
          <w:iCs/>
          <w:sz w:val="30"/>
          <w:szCs w:val="30"/>
        </w:rPr>
      </w:pPr>
      <w:r w:rsidRPr="006951A0">
        <w:rPr>
          <w:rFonts w:ascii="Times New Roman" w:hAnsi="Times New Roman" w:cs="Times New Roman"/>
          <w:i/>
          <w:iCs/>
          <w:sz w:val="30"/>
          <w:szCs w:val="30"/>
        </w:rPr>
        <w:t>“</w:t>
      </w:r>
      <w:r w:rsidR="009B4A04" w:rsidRPr="006951A0">
        <w:rPr>
          <w:rFonts w:ascii="Times New Roman" w:hAnsi="Times New Roman" w:cs="Times New Roman"/>
          <w:i/>
          <w:iCs/>
          <w:sz w:val="30"/>
          <w:szCs w:val="30"/>
        </w:rPr>
        <w:t xml:space="preserve">The objection raised by the respondents has substance, as according to the averments of the petitioners they are civil servants/public officers of Forests Department and presently are holding the posts of the Forest Guard and the Range Officer, respectively. </w:t>
      </w:r>
      <w:r w:rsidR="00114F72" w:rsidRPr="006951A0">
        <w:rPr>
          <w:rFonts w:ascii="Times New Roman" w:hAnsi="Times New Roman" w:cs="Times New Roman"/>
          <w:i/>
          <w:iCs/>
          <w:sz w:val="30"/>
          <w:szCs w:val="30"/>
        </w:rPr>
        <w:t>Under the provisions of the Azad Jammu &amp; Kashmir Law Department Manual, 1984, the petitioners being public</w:t>
      </w:r>
      <w:r w:rsidR="00FE46E6" w:rsidRPr="006951A0">
        <w:rPr>
          <w:rFonts w:ascii="Times New Roman" w:hAnsi="Times New Roman" w:cs="Times New Roman"/>
          <w:i/>
          <w:iCs/>
          <w:sz w:val="30"/>
          <w:szCs w:val="30"/>
        </w:rPr>
        <w:t xml:space="preserve"> officers/ civil servants </w:t>
      </w:r>
      <w:r w:rsidR="00BE5DA9" w:rsidRPr="006951A0">
        <w:rPr>
          <w:rFonts w:ascii="Times New Roman" w:hAnsi="Times New Roman" w:cs="Times New Roman"/>
          <w:i/>
          <w:iCs/>
          <w:sz w:val="30"/>
          <w:szCs w:val="30"/>
        </w:rPr>
        <w:t>of the Forests Department without previous sanction of the competent authority cannot file the appeal/PLA.</w:t>
      </w:r>
      <w:r w:rsidRPr="006951A0">
        <w:rPr>
          <w:rFonts w:ascii="Times New Roman" w:hAnsi="Times New Roman" w:cs="Times New Roman"/>
          <w:i/>
          <w:iCs/>
          <w:sz w:val="30"/>
          <w:szCs w:val="30"/>
        </w:rPr>
        <w:t>”</w:t>
      </w:r>
      <w:r w:rsidR="00BE5DA9" w:rsidRPr="006951A0">
        <w:rPr>
          <w:rFonts w:ascii="Times New Roman" w:hAnsi="Times New Roman" w:cs="Times New Roman"/>
          <w:i/>
          <w:iCs/>
          <w:sz w:val="30"/>
          <w:szCs w:val="30"/>
        </w:rPr>
        <w:t xml:space="preserve"> </w:t>
      </w:r>
    </w:p>
    <w:p w:rsidR="00EA609E" w:rsidRDefault="00222EA1" w:rsidP="00EA609E">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7.</w:t>
      </w:r>
      <w:r w:rsidR="00EA609E">
        <w:rPr>
          <w:rFonts w:ascii="Times New Roman" w:hAnsi="Times New Roman" w:cs="Times New Roman"/>
          <w:sz w:val="30"/>
          <w:szCs w:val="30"/>
        </w:rPr>
        <w:tab/>
      </w:r>
      <w:r w:rsidR="00EA609E">
        <w:rPr>
          <w:rFonts w:ascii="Times New Roman" w:hAnsi="Times New Roman" w:cs="Times New Roman"/>
          <w:sz w:val="30"/>
          <w:szCs w:val="30"/>
        </w:rPr>
        <w:tab/>
        <w:t xml:space="preserve">It stands proved from record that the respondents filed application under section 12(2) incompetently, which was not maintainable, in the aforementioned circumstances. </w:t>
      </w:r>
    </w:p>
    <w:p w:rsidR="00541B54" w:rsidRDefault="00222EA1" w:rsidP="003A6798">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lastRenderedPageBreak/>
        <w:t>8.</w:t>
      </w:r>
      <w:r>
        <w:rPr>
          <w:rFonts w:ascii="Times New Roman" w:hAnsi="Times New Roman" w:cs="Times New Roman"/>
          <w:sz w:val="30"/>
          <w:szCs w:val="30"/>
        </w:rPr>
        <w:tab/>
      </w:r>
      <w:r>
        <w:rPr>
          <w:rFonts w:ascii="Times New Roman" w:hAnsi="Times New Roman" w:cs="Times New Roman"/>
          <w:sz w:val="30"/>
          <w:szCs w:val="30"/>
        </w:rPr>
        <w:tab/>
      </w:r>
      <w:r w:rsidR="006C6D9D">
        <w:rPr>
          <w:rFonts w:ascii="Times New Roman" w:hAnsi="Times New Roman" w:cs="Times New Roman"/>
          <w:sz w:val="30"/>
          <w:szCs w:val="30"/>
        </w:rPr>
        <w:t>Another aspect of the matter is that the petitioner raised the point</w:t>
      </w:r>
      <w:r w:rsidR="001E0920">
        <w:rPr>
          <w:rFonts w:ascii="Times New Roman" w:hAnsi="Times New Roman" w:cs="Times New Roman"/>
          <w:sz w:val="30"/>
          <w:szCs w:val="30"/>
        </w:rPr>
        <w:t xml:space="preserve"> that </w:t>
      </w:r>
      <w:r w:rsidR="0030466C">
        <w:rPr>
          <w:rFonts w:ascii="Times New Roman" w:hAnsi="Times New Roman" w:cs="Times New Roman"/>
          <w:sz w:val="30"/>
          <w:szCs w:val="30"/>
        </w:rPr>
        <w:t>the respondents have incompetently filed application under section 12(2) CPC</w:t>
      </w:r>
      <w:r w:rsidR="006C6D9D">
        <w:rPr>
          <w:rFonts w:ascii="Times New Roman" w:hAnsi="Times New Roman" w:cs="Times New Roman"/>
          <w:sz w:val="30"/>
          <w:szCs w:val="30"/>
        </w:rPr>
        <w:t xml:space="preserve"> for the first time in the instant writ petition</w:t>
      </w:r>
      <w:r w:rsidR="002563FA">
        <w:rPr>
          <w:rFonts w:ascii="Times New Roman" w:hAnsi="Times New Roman" w:cs="Times New Roman"/>
          <w:sz w:val="30"/>
          <w:szCs w:val="30"/>
        </w:rPr>
        <w:t xml:space="preserve">, which is of pure legal nature. </w:t>
      </w:r>
      <w:r w:rsidR="00DB32CF">
        <w:rPr>
          <w:rFonts w:ascii="Times New Roman" w:hAnsi="Times New Roman" w:cs="Times New Roman"/>
          <w:sz w:val="30"/>
          <w:szCs w:val="30"/>
        </w:rPr>
        <w:t>I agree with the contention of learned counsel for the petitioners that any pure legal question which goes to the root of the case can be raised at any stage with the permission of the Court. 2016 SCR 586 may be referred in this regard</w:t>
      </w:r>
      <w:r w:rsidR="009D6953">
        <w:rPr>
          <w:rFonts w:ascii="Times New Roman" w:hAnsi="Times New Roman" w:cs="Times New Roman"/>
          <w:sz w:val="30"/>
          <w:szCs w:val="30"/>
        </w:rPr>
        <w:t xml:space="preserve">, wherein </w:t>
      </w:r>
      <w:r w:rsidR="00A011B5">
        <w:rPr>
          <w:rFonts w:ascii="Times New Roman" w:hAnsi="Times New Roman" w:cs="Times New Roman"/>
          <w:sz w:val="30"/>
          <w:szCs w:val="30"/>
        </w:rPr>
        <w:t xml:space="preserve">it has been held at page 593 of the </w:t>
      </w:r>
      <w:r w:rsidR="003A6798">
        <w:rPr>
          <w:rFonts w:ascii="Times New Roman" w:hAnsi="Times New Roman" w:cs="Times New Roman"/>
          <w:sz w:val="30"/>
          <w:szCs w:val="30"/>
        </w:rPr>
        <w:t>report that</w:t>
      </w:r>
      <w:r w:rsidR="006033FC">
        <w:rPr>
          <w:rFonts w:ascii="Times New Roman" w:hAnsi="Times New Roman" w:cs="Times New Roman"/>
          <w:sz w:val="30"/>
          <w:szCs w:val="30"/>
        </w:rPr>
        <w:t xml:space="preserve"> </w:t>
      </w:r>
      <w:r w:rsidR="006033FC" w:rsidRPr="002B2AB4">
        <w:rPr>
          <w:rFonts w:ascii="Times New Roman" w:hAnsi="Times New Roman" w:cs="Times New Roman"/>
          <w:i/>
          <w:iCs/>
          <w:sz w:val="30"/>
          <w:szCs w:val="30"/>
        </w:rPr>
        <w:t>“</w:t>
      </w:r>
      <w:r w:rsidR="002B2AB4" w:rsidRPr="002B2AB4">
        <w:rPr>
          <w:rFonts w:ascii="Times New Roman" w:hAnsi="Times New Roman" w:cs="Times New Roman"/>
          <w:i/>
          <w:iCs/>
          <w:sz w:val="30"/>
          <w:szCs w:val="30"/>
        </w:rPr>
        <w:t>any pure legal question which goes to the root of the case can be raised at any stage with the permission of the Court.</w:t>
      </w:r>
      <w:r w:rsidR="002B2AB4">
        <w:rPr>
          <w:rFonts w:ascii="Times New Roman" w:hAnsi="Times New Roman" w:cs="Times New Roman"/>
          <w:i/>
          <w:iCs/>
          <w:sz w:val="30"/>
          <w:szCs w:val="30"/>
        </w:rPr>
        <w:t>”</w:t>
      </w:r>
    </w:p>
    <w:p w:rsidR="00155365" w:rsidRDefault="00EE01C7" w:rsidP="00CB407A">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9.</w:t>
      </w:r>
      <w:r>
        <w:rPr>
          <w:rFonts w:ascii="Times New Roman" w:hAnsi="Times New Roman" w:cs="Times New Roman"/>
          <w:sz w:val="30"/>
          <w:szCs w:val="30"/>
        </w:rPr>
        <w:tab/>
      </w:r>
      <w:r>
        <w:rPr>
          <w:rFonts w:ascii="Times New Roman" w:hAnsi="Times New Roman" w:cs="Times New Roman"/>
          <w:sz w:val="30"/>
          <w:szCs w:val="30"/>
        </w:rPr>
        <w:tab/>
      </w:r>
      <w:r w:rsidR="00155365">
        <w:rPr>
          <w:rFonts w:ascii="Times New Roman" w:hAnsi="Times New Roman" w:cs="Times New Roman"/>
          <w:sz w:val="30"/>
          <w:szCs w:val="30"/>
        </w:rPr>
        <w:t xml:space="preserve">It is also noticed that </w:t>
      </w:r>
      <w:r w:rsidR="00F05B97">
        <w:rPr>
          <w:rFonts w:ascii="Times New Roman" w:hAnsi="Times New Roman" w:cs="Times New Roman"/>
          <w:sz w:val="30"/>
          <w:szCs w:val="30"/>
        </w:rPr>
        <w:t>the respondents appeared before the trial Court</w:t>
      </w:r>
      <w:r w:rsidR="00467CE5">
        <w:rPr>
          <w:rFonts w:ascii="Times New Roman" w:hAnsi="Times New Roman" w:cs="Times New Roman"/>
          <w:sz w:val="30"/>
          <w:szCs w:val="30"/>
        </w:rPr>
        <w:t>,</w:t>
      </w:r>
      <w:r w:rsidR="00F05B97">
        <w:rPr>
          <w:rFonts w:ascii="Times New Roman" w:hAnsi="Times New Roman" w:cs="Times New Roman"/>
          <w:sz w:val="30"/>
          <w:szCs w:val="30"/>
        </w:rPr>
        <w:t xml:space="preserve"> filed written statement through Standing Counsel, and thereafter absented themselves</w:t>
      </w:r>
      <w:r w:rsidR="00924194">
        <w:rPr>
          <w:rFonts w:ascii="Times New Roman" w:hAnsi="Times New Roman" w:cs="Times New Roman"/>
          <w:sz w:val="30"/>
          <w:szCs w:val="30"/>
        </w:rPr>
        <w:t xml:space="preserve"> on 26.05.2003, therefore, they were proceeded ex-parte and the plaintiff </w:t>
      </w:r>
      <w:r w:rsidR="003F59CF">
        <w:rPr>
          <w:rFonts w:ascii="Times New Roman" w:hAnsi="Times New Roman" w:cs="Times New Roman"/>
          <w:sz w:val="30"/>
          <w:szCs w:val="30"/>
        </w:rPr>
        <w:t xml:space="preserve">recorded his own statement along-with </w:t>
      </w:r>
      <w:r w:rsidR="00924194">
        <w:rPr>
          <w:rFonts w:ascii="Times New Roman" w:hAnsi="Times New Roman" w:cs="Times New Roman"/>
          <w:sz w:val="30"/>
          <w:szCs w:val="30"/>
        </w:rPr>
        <w:t>two witnesses</w:t>
      </w:r>
      <w:r w:rsidR="003F59CF">
        <w:rPr>
          <w:rFonts w:ascii="Times New Roman" w:hAnsi="Times New Roman" w:cs="Times New Roman"/>
          <w:sz w:val="30"/>
          <w:szCs w:val="30"/>
        </w:rPr>
        <w:t>.</w:t>
      </w:r>
      <w:r w:rsidR="00D20143">
        <w:rPr>
          <w:rFonts w:ascii="Times New Roman" w:hAnsi="Times New Roman" w:cs="Times New Roman"/>
          <w:sz w:val="30"/>
          <w:szCs w:val="30"/>
        </w:rPr>
        <w:t xml:space="preserve"> </w:t>
      </w:r>
      <w:r w:rsidR="00924194">
        <w:rPr>
          <w:rFonts w:ascii="Times New Roman" w:hAnsi="Times New Roman" w:cs="Times New Roman"/>
          <w:sz w:val="30"/>
          <w:szCs w:val="30"/>
        </w:rPr>
        <w:t xml:space="preserve">Thereafter, the defendants/ respondents filed an application for setting aside aforesaid ex-parte order, which was accepted </w:t>
      </w:r>
      <w:r w:rsidR="00DB51B6">
        <w:rPr>
          <w:rFonts w:ascii="Times New Roman" w:hAnsi="Times New Roman" w:cs="Times New Roman"/>
          <w:sz w:val="30"/>
          <w:szCs w:val="30"/>
        </w:rPr>
        <w:t xml:space="preserve">and ex-parte order was set aside. </w:t>
      </w:r>
      <w:r w:rsidR="00AA01E4">
        <w:rPr>
          <w:rFonts w:ascii="Times New Roman" w:hAnsi="Times New Roman" w:cs="Times New Roman"/>
          <w:sz w:val="30"/>
          <w:szCs w:val="30"/>
        </w:rPr>
        <w:t xml:space="preserve">The plaintiff recorded statement of Abdul Rasheed </w:t>
      </w:r>
      <w:r w:rsidR="00D20143">
        <w:rPr>
          <w:rFonts w:ascii="Times New Roman" w:hAnsi="Times New Roman" w:cs="Times New Roman"/>
          <w:sz w:val="30"/>
          <w:szCs w:val="30"/>
        </w:rPr>
        <w:t>S/o</w:t>
      </w:r>
      <w:r w:rsidR="00AA01E4">
        <w:rPr>
          <w:rFonts w:ascii="Times New Roman" w:hAnsi="Times New Roman" w:cs="Times New Roman"/>
          <w:sz w:val="30"/>
          <w:szCs w:val="30"/>
        </w:rPr>
        <w:t xml:space="preserve"> Sheer Muhammad and thereafter on 04.03.2005, the defendants/ respondents again absented, therefore, they were again proceeded ex-parte. </w:t>
      </w:r>
      <w:r w:rsidR="002142FD">
        <w:rPr>
          <w:rFonts w:ascii="Times New Roman" w:hAnsi="Times New Roman" w:cs="Times New Roman"/>
          <w:sz w:val="30"/>
          <w:szCs w:val="30"/>
        </w:rPr>
        <w:t>The defendants/ respondents participated in the proceedings and thereafter absented, therefore, proper course for them to file an application under Order 9 Rule 13</w:t>
      </w:r>
      <w:r w:rsidR="008674BB">
        <w:rPr>
          <w:rFonts w:ascii="Times New Roman" w:hAnsi="Times New Roman" w:cs="Times New Roman"/>
          <w:sz w:val="30"/>
          <w:szCs w:val="30"/>
        </w:rPr>
        <w:t xml:space="preserve"> </w:t>
      </w:r>
      <w:r w:rsidR="002142FD">
        <w:rPr>
          <w:rFonts w:ascii="Times New Roman" w:hAnsi="Times New Roman" w:cs="Times New Roman"/>
          <w:sz w:val="30"/>
          <w:szCs w:val="30"/>
        </w:rPr>
        <w:t>CPC</w:t>
      </w:r>
      <w:r w:rsidR="008674BB">
        <w:rPr>
          <w:rFonts w:ascii="Times New Roman" w:hAnsi="Times New Roman" w:cs="Times New Roman"/>
          <w:sz w:val="30"/>
          <w:szCs w:val="30"/>
        </w:rPr>
        <w:t xml:space="preserve"> </w:t>
      </w:r>
      <w:r w:rsidR="002142FD">
        <w:rPr>
          <w:rFonts w:ascii="Times New Roman" w:hAnsi="Times New Roman" w:cs="Times New Roman"/>
          <w:sz w:val="30"/>
          <w:szCs w:val="30"/>
        </w:rPr>
        <w:t xml:space="preserve">for setting </w:t>
      </w:r>
      <w:r w:rsidR="002142FD">
        <w:rPr>
          <w:rFonts w:ascii="Times New Roman" w:hAnsi="Times New Roman" w:cs="Times New Roman"/>
          <w:sz w:val="30"/>
          <w:szCs w:val="30"/>
        </w:rPr>
        <w:lastRenderedPageBreak/>
        <w:t xml:space="preserve">aside ex-parte </w:t>
      </w:r>
      <w:r w:rsidR="00CB407A">
        <w:rPr>
          <w:rFonts w:ascii="Times New Roman" w:hAnsi="Times New Roman" w:cs="Times New Roman"/>
          <w:sz w:val="30"/>
          <w:szCs w:val="30"/>
        </w:rPr>
        <w:t xml:space="preserve">judgment and decree </w:t>
      </w:r>
      <w:r w:rsidR="002142FD">
        <w:rPr>
          <w:rFonts w:ascii="Times New Roman" w:hAnsi="Times New Roman" w:cs="Times New Roman"/>
          <w:sz w:val="30"/>
          <w:szCs w:val="30"/>
        </w:rPr>
        <w:t xml:space="preserve">order dated </w:t>
      </w:r>
      <w:r w:rsidR="00CB407A">
        <w:rPr>
          <w:rFonts w:ascii="Times New Roman" w:hAnsi="Times New Roman" w:cs="Times New Roman"/>
          <w:sz w:val="30"/>
          <w:szCs w:val="30"/>
        </w:rPr>
        <w:t>18.04</w:t>
      </w:r>
      <w:r w:rsidR="002142FD">
        <w:rPr>
          <w:rFonts w:ascii="Times New Roman" w:hAnsi="Times New Roman" w:cs="Times New Roman"/>
          <w:sz w:val="30"/>
          <w:szCs w:val="30"/>
        </w:rPr>
        <w:t xml:space="preserve">.2005, rather they filed application </w:t>
      </w:r>
      <w:r w:rsidR="000C1FDD">
        <w:rPr>
          <w:rFonts w:ascii="Times New Roman" w:hAnsi="Times New Roman" w:cs="Times New Roman"/>
          <w:sz w:val="30"/>
          <w:szCs w:val="30"/>
        </w:rPr>
        <w:t xml:space="preserve">under section 12(2) CPC by putting allegation </w:t>
      </w:r>
      <w:r w:rsidR="00575ABB">
        <w:rPr>
          <w:rFonts w:ascii="Times New Roman" w:hAnsi="Times New Roman" w:cs="Times New Roman"/>
          <w:sz w:val="30"/>
          <w:szCs w:val="30"/>
        </w:rPr>
        <w:t>of fraud and misrepresentation against the plaintiff/</w:t>
      </w:r>
      <w:r w:rsidR="00B73FE5">
        <w:rPr>
          <w:rFonts w:ascii="Times New Roman" w:hAnsi="Times New Roman" w:cs="Times New Roman"/>
          <w:sz w:val="30"/>
          <w:szCs w:val="30"/>
        </w:rPr>
        <w:t xml:space="preserve"> </w:t>
      </w:r>
      <w:r w:rsidR="00575ABB">
        <w:rPr>
          <w:rFonts w:ascii="Times New Roman" w:hAnsi="Times New Roman" w:cs="Times New Roman"/>
          <w:sz w:val="30"/>
          <w:szCs w:val="30"/>
        </w:rPr>
        <w:t xml:space="preserve">petitioner and on their own Standing Counsel. </w:t>
      </w:r>
      <w:r w:rsidR="001163BD">
        <w:rPr>
          <w:rFonts w:ascii="Times New Roman" w:hAnsi="Times New Roman" w:cs="Times New Roman"/>
          <w:sz w:val="30"/>
          <w:szCs w:val="30"/>
        </w:rPr>
        <w:t>For proper appreciation, Order 9 Rule 13 CPC is reproduced as below:</w:t>
      </w:r>
    </w:p>
    <w:p w:rsidR="001163BD" w:rsidRPr="00F614C2" w:rsidRDefault="00D46C47" w:rsidP="008005A0">
      <w:pPr>
        <w:spacing w:after="360" w:line="240" w:lineRule="auto"/>
        <w:ind w:left="3600"/>
        <w:jc w:val="both"/>
        <w:rPr>
          <w:rFonts w:ascii="Times New Roman" w:hAnsi="Times New Roman" w:cs="Times New Roman"/>
          <w:i/>
          <w:iCs/>
          <w:sz w:val="30"/>
          <w:szCs w:val="30"/>
        </w:rPr>
      </w:pPr>
      <w:r w:rsidRPr="00F614C2">
        <w:rPr>
          <w:rFonts w:ascii="Times New Roman" w:hAnsi="Times New Roman" w:cs="Times New Roman"/>
          <w:i/>
          <w:iCs/>
          <w:sz w:val="30"/>
          <w:szCs w:val="30"/>
        </w:rPr>
        <w:t xml:space="preserve">“13. Setting aside decree ex parte against defendants. </w:t>
      </w:r>
      <w:r w:rsidR="00266609" w:rsidRPr="00F614C2">
        <w:rPr>
          <w:rFonts w:ascii="Times New Roman" w:hAnsi="Times New Roman" w:cs="Times New Roman"/>
          <w:i/>
          <w:iCs/>
          <w:sz w:val="30"/>
          <w:szCs w:val="30"/>
        </w:rPr>
        <w:t>(1) In any case in which a decree is passed ex parte against a defendant, he may apply to the Court by which the decree was passed for an order to set it aside; and if he satisfies the court that the summons was not duly served or that he was prevented by any sufficient cause from appearing when the suit was called on fo</w:t>
      </w:r>
      <w:r w:rsidR="008005A0">
        <w:rPr>
          <w:rFonts w:ascii="Times New Roman" w:hAnsi="Times New Roman" w:cs="Times New Roman"/>
          <w:i/>
          <w:iCs/>
          <w:sz w:val="30"/>
          <w:szCs w:val="30"/>
        </w:rPr>
        <w:t>r</w:t>
      </w:r>
      <w:r w:rsidR="00266609" w:rsidRPr="00F614C2">
        <w:rPr>
          <w:rFonts w:ascii="Times New Roman" w:hAnsi="Times New Roman" w:cs="Times New Roman"/>
          <w:i/>
          <w:iCs/>
          <w:sz w:val="30"/>
          <w:szCs w:val="30"/>
        </w:rPr>
        <w:t xml:space="preserve"> hearing, the Court shall make an order setting aside the decree as against him upon such terms as to cots, payment into Court</w:t>
      </w:r>
      <w:r w:rsidR="0056312A" w:rsidRPr="00F614C2">
        <w:rPr>
          <w:rFonts w:ascii="Times New Roman" w:hAnsi="Times New Roman" w:cs="Times New Roman"/>
          <w:i/>
          <w:iCs/>
          <w:sz w:val="30"/>
          <w:szCs w:val="30"/>
        </w:rPr>
        <w:t xml:space="preserve"> or otherwise as it thinks fit, and shall appoint a day for proceeding with the suit;</w:t>
      </w:r>
    </w:p>
    <w:p w:rsidR="0056312A" w:rsidRPr="00F614C2" w:rsidRDefault="0056312A" w:rsidP="00F614C2">
      <w:pPr>
        <w:spacing w:after="360" w:line="240" w:lineRule="auto"/>
        <w:ind w:left="3600" w:firstLine="720"/>
        <w:jc w:val="both"/>
        <w:rPr>
          <w:rFonts w:ascii="Times New Roman" w:hAnsi="Times New Roman" w:cs="Times New Roman"/>
          <w:i/>
          <w:iCs/>
          <w:sz w:val="30"/>
          <w:szCs w:val="30"/>
        </w:rPr>
      </w:pPr>
      <w:r w:rsidRPr="00F614C2">
        <w:rPr>
          <w:rFonts w:ascii="Times New Roman" w:hAnsi="Times New Roman" w:cs="Times New Roman"/>
          <w:i/>
          <w:iCs/>
          <w:sz w:val="30"/>
          <w:szCs w:val="30"/>
        </w:rPr>
        <w:t xml:space="preserve">Provided that where the decree </w:t>
      </w:r>
      <w:r w:rsidR="00023BDC" w:rsidRPr="00F614C2">
        <w:rPr>
          <w:rFonts w:ascii="Times New Roman" w:hAnsi="Times New Roman" w:cs="Times New Roman"/>
          <w:i/>
          <w:iCs/>
          <w:sz w:val="30"/>
          <w:szCs w:val="30"/>
        </w:rPr>
        <w:t>is of such a nature that it cannot be</w:t>
      </w:r>
      <w:r w:rsidR="001B7B26" w:rsidRPr="00F614C2">
        <w:rPr>
          <w:rFonts w:ascii="Times New Roman" w:hAnsi="Times New Roman" w:cs="Times New Roman"/>
          <w:i/>
          <w:iCs/>
          <w:sz w:val="30"/>
          <w:szCs w:val="30"/>
        </w:rPr>
        <w:t xml:space="preserve"> set aside as against such defendant only it may be set aside as against all or any of the other defendants also. </w:t>
      </w:r>
    </w:p>
    <w:p w:rsidR="001B7B26" w:rsidRPr="00F614C2" w:rsidRDefault="001B7B26" w:rsidP="00F614C2">
      <w:pPr>
        <w:spacing w:after="360" w:line="240" w:lineRule="auto"/>
        <w:ind w:left="3600" w:firstLine="720"/>
        <w:jc w:val="both"/>
        <w:rPr>
          <w:rFonts w:ascii="Times New Roman" w:hAnsi="Times New Roman" w:cs="Times New Roman"/>
          <w:i/>
          <w:iCs/>
          <w:sz w:val="30"/>
          <w:szCs w:val="30"/>
        </w:rPr>
      </w:pPr>
      <w:r w:rsidRPr="00F614C2">
        <w:rPr>
          <w:rFonts w:ascii="Times New Roman" w:hAnsi="Times New Roman" w:cs="Times New Roman"/>
          <w:i/>
          <w:iCs/>
          <w:sz w:val="30"/>
          <w:szCs w:val="30"/>
        </w:rPr>
        <w:t xml:space="preserve">Provided further that </w:t>
      </w:r>
      <w:r w:rsidR="00D756D4" w:rsidRPr="00F614C2">
        <w:rPr>
          <w:rFonts w:ascii="Times New Roman" w:hAnsi="Times New Roman" w:cs="Times New Roman"/>
          <w:i/>
          <w:iCs/>
          <w:sz w:val="30"/>
          <w:szCs w:val="30"/>
        </w:rPr>
        <w:t xml:space="preserve">no decree passed ex parte shall be set aside merely on the ground </w:t>
      </w:r>
      <w:r w:rsidR="00F614C2" w:rsidRPr="00F614C2">
        <w:rPr>
          <w:rFonts w:ascii="Times New Roman" w:hAnsi="Times New Roman" w:cs="Times New Roman"/>
          <w:i/>
          <w:iCs/>
          <w:sz w:val="30"/>
          <w:szCs w:val="30"/>
        </w:rPr>
        <w:t xml:space="preserve">of any irregularity in the service of summons, if the Court is satisfied, for reason to be recorded, that the defendant had knowledge of the date of hearing in sufficient time to appear on that date and answer the claim. </w:t>
      </w:r>
    </w:p>
    <w:p w:rsidR="00F614C2" w:rsidRPr="00F614C2" w:rsidRDefault="00F614C2" w:rsidP="00F614C2">
      <w:pPr>
        <w:spacing w:after="360" w:line="240" w:lineRule="auto"/>
        <w:ind w:left="3600" w:firstLine="720"/>
        <w:jc w:val="both"/>
        <w:rPr>
          <w:rFonts w:ascii="Times New Roman" w:hAnsi="Times New Roman" w:cs="Times New Roman"/>
          <w:i/>
          <w:iCs/>
          <w:sz w:val="30"/>
          <w:szCs w:val="30"/>
        </w:rPr>
      </w:pPr>
      <w:r w:rsidRPr="00F614C2">
        <w:rPr>
          <w:rFonts w:ascii="Times New Roman" w:hAnsi="Times New Roman" w:cs="Times New Roman"/>
          <w:i/>
          <w:iCs/>
          <w:sz w:val="30"/>
          <w:szCs w:val="30"/>
        </w:rPr>
        <w:lastRenderedPageBreak/>
        <w:t xml:space="preserve">(2) </w:t>
      </w:r>
      <w:r w:rsidRPr="00F614C2">
        <w:rPr>
          <w:rFonts w:ascii="Times New Roman" w:hAnsi="Times New Roman" w:cs="Times New Roman"/>
          <w:i/>
          <w:iCs/>
          <w:sz w:val="30"/>
          <w:szCs w:val="30"/>
        </w:rPr>
        <w:tab/>
        <w:t>The provisions of section 5 of the Limitation Act, 1908 (IX OF 1908) shall apply to applications under sub-section (1)”</w:t>
      </w:r>
    </w:p>
    <w:p w:rsidR="00564A1D" w:rsidRDefault="00B12487" w:rsidP="007F1CAC">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10.</w:t>
      </w:r>
      <w:r>
        <w:rPr>
          <w:rFonts w:ascii="Times New Roman" w:hAnsi="Times New Roman" w:cs="Times New Roman"/>
          <w:sz w:val="30"/>
          <w:szCs w:val="30"/>
        </w:rPr>
        <w:tab/>
      </w:r>
      <w:r>
        <w:rPr>
          <w:rFonts w:ascii="Times New Roman" w:hAnsi="Times New Roman" w:cs="Times New Roman"/>
          <w:sz w:val="30"/>
          <w:szCs w:val="30"/>
        </w:rPr>
        <w:tab/>
      </w:r>
      <w:r w:rsidR="00721848">
        <w:rPr>
          <w:rFonts w:ascii="Times New Roman" w:hAnsi="Times New Roman" w:cs="Times New Roman"/>
          <w:sz w:val="30"/>
          <w:szCs w:val="30"/>
        </w:rPr>
        <w:t>In the instant case the respondents filed application under section 12(2) CPC, which was not competent because</w:t>
      </w:r>
      <w:r w:rsidR="0099142C">
        <w:rPr>
          <w:rFonts w:ascii="Times New Roman" w:hAnsi="Times New Roman" w:cs="Times New Roman"/>
          <w:sz w:val="30"/>
          <w:szCs w:val="30"/>
        </w:rPr>
        <w:t xml:space="preserve"> previously the defendants/respondents </w:t>
      </w:r>
      <w:r w:rsidR="00564A1D">
        <w:rPr>
          <w:rFonts w:ascii="Times New Roman" w:hAnsi="Times New Roman" w:cs="Times New Roman"/>
          <w:sz w:val="30"/>
          <w:szCs w:val="30"/>
        </w:rPr>
        <w:t xml:space="preserve">filed an application </w:t>
      </w:r>
      <w:r w:rsidR="0099142C">
        <w:rPr>
          <w:rFonts w:ascii="Times New Roman" w:hAnsi="Times New Roman" w:cs="Times New Roman"/>
          <w:sz w:val="30"/>
          <w:szCs w:val="30"/>
        </w:rPr>
        <w:t xml:space="preserve">for setting aside ex-parte order dated 26.05.2003, </w:t>
      </w:r>
      <w:r w:rsidR="00247BF2">
        <w:rPr>
          <w:rFonts w:ascii="Times New Roman" w:hAnsi="Times New Roman" w:cs="Times New Roman"/>
          <w:sz w:val="30"/>
          <w:szCs w:val="30"/>
        </w:rPr>
        <w:t xml:space="preserve">wherein </w:t>
      </w:r>
      <w:r w:rsidR="00564A1D">
        <w:rPr>
          <w:rFonts w:ascii="Times New Roman" w:hAnsi="Times New Roman" w:cs="Times New Roman"/>
          <w:sz w:val="30"/>
          <w:szCs w:val="30"/>
        </w:rPr>
        <w:t xml:space="preserve">they </w:t>
      </w:r>
      <w:r w:rsidR="00A66F2F">
        <w:rPr>
          <w:rFonts w:ascii="Times New Roman" w:hAnsi="Times New Roman" w:cs="Times New Roman"/>
          <w:sz w:val="30"/>
          <w:szCs w:val="30"/>
        </w:rPr>
        <w:t>d</w:t>
      </w:r>
      <w:r w:rsidR="005404FD">
        <w:rPr>
          <w:rFonts w:ascii="Times New Roman" w:hAnsi="Times New Roman" w:cs="Times New Roman"/>
          <w:sz w:val="30"/>
          <w:szCs w:val="30"/>
        </w:rPr>
        <w:t>i</w:t>
      </w:r>
      <w:r w:rsidR="00A66F2F">
        <w:rPr>
          <w:rFonts w:ascii="Times New Roman" w:hAnsi="Times New Roman" w:cs="Times New Roman"/>
          <w:sz w:val="30"/>
          <w:szCs w:val="30"/>
        </w:rPr>
        <w:t xml:space="preserve">d not </w:t>
      </w:r>
      <w:r w:rsidR="00BD4DAB">
        <w:rPr>
          <w:rFonts w:ascii="Times New Roman" w:hAnsi="Times New Roman" w:cs="Times New Roman"/>
          <w:sz w:val="30"/>
          <w:szCs w:val="30"/>
        </w:rPr>
        <w:t>take the plea of fraud</w:t>
      </w:r>
      <w:r w:rsidR="00564A1D">
        <w:rPr>
          <w:rFonts w:ascii="Times New Roman" w:hAnsi="Times New Roman" w:cs="Times New Roman"/>
          <w:sz w:val="30"/>
          <w:szCs w:val="30"/>
        </w:rPr>
        <w:t>. The application was accepted and ex-parte order was set aside but again they were proceeded ex-parte on 04.03.2005 and ex-parte judgment and decree were passed against them on 18.04.2005.</w:t>
      </w:r>
      <w:r w:rsidR="00D45529">
        <w:rPr>
          <w:rFonts w:ascii="Times New Roman" w:hAnsi="Times New Roman" w:cs="Times New Roman"/>
          <w:sz w:val="30"/>
          <w:szCs w:val="30"/>
        </w:rPr>
        <w:t xml:space="preserve"> </w:t>
      </w:r>
      <w:r w:rsidR="006C4998">
        <w:rPr>
          <w:rFonts w:ascii="Times New Roman" w:hAnsi="Times New Roman" w:cs="Times New Roman"/>
          <w:sz w:val="30"/>
          <w:szCs w:val="30"/>
        </w:rPr>
        <w:t>If whole process in the suit</w:t>
      </w:r>
      <w:r w:rsidR="00944796">
        <w:rPr>
          <w:rFonts w:ascii="Times New Roman" w:hAnsi="Times New Roman" w:cs="Times New Roman"/>
          <w:sz w:val="30"/>
          <w:szCs w:val="30"/>
        </w:rPr>
        <w:t xml:space="preserve"> from the start to </w:t>
      </w:r>
      <w:r w:rsidR="007F1CAC">
        <w:rPr>
          <w:rFonts w:ascii="Times New Roman" w:hAnsi="Times New Roman" w:cs="Times New Roman"/>
          <w:sz w:val="30"/>
          <w:szCs w:val="30"/>
        </w:rPr>
        <w:t xml:space="preserve">end </w:t>
      </w:r>
      <w:bookmarkStart w:id="0" w:name="_GoBack"/>
      <w:bookmarkEnd w:id="0"/>
      <w:r w:rsidR="00944796">
        <w:rPr>
          <w:rFonts w:ascii="Times New Roman" w:hAnsi="Times New Roman" w:cs="Times New Roman"/>
          <w:sz w:val="30"/>
          <w:szCs w:val="30"/>
        </w:rPr>
        <w:t>was attacked on the ground of fraud, and incident of absence of service of summons, application under section 12(2) CPC can be competently</w:t>
      </w:r>
      <w:r w:rsidR="000E63F4">
        <w:rPr>
          <w:rFonts w:ascii="Times New Roman" w:hAnsi="Times New Roman" w:cs="Times New Roman"/>
          <w:sz w:val="30"/>
          <w:szCs w:val="30"/>
        </w:rPr>
        <w:t xml:space="preserve"> filed but where </w:t>
      </w:r>
      <w:r w:rsidR="00203011">
        <w:rPr>
          <w:rFonts w:ascii="Times New Roman" w:hAnsi="Times New Roman" w:cs="Times New Roman"/>
          <w:sz w:val="30"/>
          <w:szCs w:val="30"/>
        </w:rPr>
        <w:t xml:space="preserve">defendants </w:t>
      </w:r>
      <w:r w:rsidR="00864FEE">
        <w:rPr>
          <w:rFonts w:ascii="Times New Roman" w:hAnsi="Times New Roman" w:cs="Times New Roman"/>
          <w:sz w:val="30"/>
          <w:szCs w:val="30"/>
        </w:rPr>
        <w:t>in his earlier a</w:t>
      </w:r>
      <w:r w:rsidR="0052453C">
        <w:rPr>
          <w:rFonts w:ascii="Times New Roman" w:hAnsi="Times New Roman" w:cs="Times New Roman"/>
          <w:sz w:val="30"/>
          <w:szCs w:val="30"/>
        </w:rPr>
        <w:t>pplication under Order IX Rule 13 had not taken the plea of fraud or misrepresentation, they could not subsequently take such plea to invoke jurisdiction of the Court und</w:t>
      </w:r>
      <w:r w:rsidR="005673B6">
        <w:rPr>
          <w:rFonts w:ascii="Times New Roman" w:hAnsi="Times New Roman" w:cs="Times New Roman"/>
          <w:sz w:val="30"/>
          <w:szCs w:val="30"/>
        </w:rPr>
        <w:t xml:space="preserve">er section 12(2) CPC because limitation for </w:t>
      </w:r>
      <w:r w:rsidR="000B2449">
        <w:rPr>
          <w:rFonts w:ascii="Times New Roman" w:hAnsi="Times New Roman" w:cs="Times New Roman"/>
          <w:sz w:val="30"/>
          <w:szCs w:val="30"/>
        </w:rPr>
        <w:t xml:space="preserve">the aforesaid two provisions is different. </w:t>
      </w:r>
      <w:r w:rsidR="00A40543">
        <w:rPr>
          <w:rFonts w:ascii="Times New Roman" w:hAnsi="Times New Roman" w:cs="Times New Roman"/>
          <w:sz w:val="30"/>
          <w:szCs w:val="30"/>
        </w:rPr>
        <w:t>The application of the defendants</w:t>
      </w:r>
      <w:r w:rsidR="00306D4D">
        <w:rPr>
          <w:rFonts w:ascii="Times New Roman" w:hAnsi="Times New Roman" w:cs="Times New Roman"/>
          <w:sz w:val="30"/>
          <w:szCs w:val="30"/>
        </w:rPr>
        <w:t xml:space="preserve"> </w:t>
      </w:r>
      <w:r w:rsidR="00C032CE">
        <w:rPr>
          <w:rFonts w:ascii="Times New Roman" w:hAnsi="Times New Roman" w:cs="Times New Roman"/>
          <w:sz w:val="30"/>
          <w:szCs w:val="30"/>
        </w:rPr>
        <w:t xml:space="preserve">under section 12(2) CPC </w:t>
      </w:r>
      <w:r w:rsidR="00306D4D">
        <w:rPr>
          <w:rFonts w:ascii="Times New Roman" w:hAnsi="Times New Roman" w:cs="Times New Roman"/>
          <w:sz w:val="30"/>
          <w:szCs w:val="30"/>
        </w:rPr>
        <w:t>before the trial Court was</w:t>
      </w:r>
      <w:r w:rsidR="00A40543">
        <w:rPr>
          <w:rFonts w:ascii="Times New Roman" w:hAnsi="Times New Roman" w:cs="Times New Roman"/>
          <w:sz w:val="30"/>
          <w:szCs w:val="30"/>
        </w:rPr>
        <w:t xml:space="preserve"> not competent on this score too. </w:t>
      </w:r>
    </w:p>
    <w:p w:rsidR="006F2827" w:rsidRDefault="00E672EE" w:rsidP="00564A1D">
      <w:pPr>
        <w:spacing w:after="360" w:line="480" w:lineRule="auto"/>
        <w:ind w:firstLine="1440"/>
        <w:jc w:val="both"/>
        <w:rPr>
          <w:rFonts w:ascii="Times New Roman" w:hAnsi="Times New Roman" w:cs="Times New Roman"/>
          <w:sz w:val="30"/>
          <w:szCs w:val="30"/>
        </w:rPr>
      </w:pPr>
      <w:r>
        <w:rPr>
          <w:rFonts w:ascii="Times New Roman" w:hAnsi="Times New Roman" w:cs="Times New Roman"/>
          <w:sz w:val="30"/>
          <w:szCs w:val="30"/>
        </w:rPr>
        <w:t xml:space="preserve">For what has been discussed above, the writ petition is accepted </w:t>
      </w:r>
      <w:r w:rsidR="006F2827">
        <w:rPr>
          <w:rFonts w:ascii="Times New Roman" w:hAnsi="Times New Roman" w:cs="Times New Roman"/>
          <w:sz w:val="30"/>
          <w:szCs w:val="30"/>
        </w:rPr>
        <w:t xml:space="preserve">and the impugned order passed by District Judge, Kotli dated 29.09.2016 and Senior Civil Judge, Kotli dated 28.10.2014 </w:t>
      </w:r>
      <w:r w:rsidR="006F2827">
        <w:rPr>
          <w:rFonts w:ascii="Times New Roman" w:hAnsi="Times New Roman" w:cs="Times New Roman"/>
          <w:sz w:val="30"/>
          <w:szCs w:val="30"/>
        </w:rPr>
        <w:lastRenderedPageBreak/>
        <w:t>are hereby set aside, resultantly, ex-parte judgment</w:t>
      </w:r>
      <w:r w:rsidR="00094E3A">
        <w:rPr>
          <w:rFonts w:ascii="Times New Roman" w:hAnsi="Times New Roman" w:cs="Times New Roman"/>
          <w:sz w:val="30"/>
          <w:szCs w:val="30"/>
        </w:rPr>
        <w:t xml:space="preserve"> and decree </w:t>
      </w:r>
      <w:r w:rsidR="006F2827">
        <w:rPr>
          <w:rFonts w:ascii="Times New Roman" w:hAnsi="Times New Roman" w:cs="Times New Roman"/>
          <w:sz w:val="30"/>
          <w:szCs w:val="30"/>
        </w:rPr>
        <w:t xml:space="preserve"> dated </w:t>
      </w:r>
      <w:r w:rsidR="00EB7455">
        <w:rPr>
          <w:rFonts w:ascii="Times New Roman" w:hAnsi="Times New Roman" w:cs="Times New Roman"/>
          <w:sz w:val="30"/>
          <w:szCs w:val="30"/>
        </w:rPr>
        <w:t xml:space="preserve">18.04.2005 </w:t>
      </w:r>
      <w:r w:rsidR="000443E7">
        <w:rPr>
          <w:rFonts w:ascii="Times New Roman" w:hAnsi="Times New Roman" w:cs="Times New Roman"/>
          <w:sz w:val="30"/>
          <w:szCs w:val="30"/>
        </w:rPr>
        <w:t xml:space="preserve">is hereby upheld. </w:t>
      </w:r>
    </w:p>
    <w:p w:rsidR="00E314C0" w:rsidRDefault="000443E7" w:rsidP="009C0EE5">
      <w:pPr>
        <w:spacing w:after="360" w:line="48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009C0EE5">
        <w:rPr>
          <w:rFonts w:ascii="Times New Roman" w:hAnsi="Times New Roman" w:cs="Times New Roman"/>
          <w:sz w:val="30"/>
          <w:szCs w:val="30"/>
        </w:rPr>
        <w:t>Writ p</w:t>
      </w:r>
      <w:r>
        <w:rPr>
          <w:rFonts w:ascii="Times New Roman" w:hAnsi="Times New Roman" w:cs="Times New Roman"/>
          <w:sz w:val="30"/>
          <w:szCs w:val="30"/>
        </w:rPr>
        <w:t>etition accepted.</w:t>
      </w:r>
    </w:p>
    <w:p w:rsidR="009B5AA7" w:rsidRPr="00FF1B62" w:rsidRDefault="00675CC5" w:rsidP="00CA5162">
      <w:pPr>
        <w:spacing w:line="240" w:lineRule="auto"/>
        <w:contextualSpacing/>
        <w:rPr>
          <w:rFonts w:ascii="Times New Roman" w:hAnsi="Times New Roman" w:cs="Times New Roman"/>
          <w:sz w:val="30"/>
          <w:szCs w:val="30"/>
          <w:u w:val="single"/>
        </w:rPr>
      </w:pPr>
      <w:r>
        <w:rPr>
          <w:rFonts w:ascii="Times New Roman" w:hAnsi="Times New Roman" w:cs="Times New Roman"/>
          <w:sz w:val="30"/>
          <w:szCs w:val="30"/>
          <w:u w:val="single"/>
        </w:rPr>
        <w:t>Circuit Mirpur</w:t>
      </w:r>
    </w:p>
    <w:p w:rsidR="008E1E5C" w:rsidRDefault="00675CC5" w:rsidP="009829B2">
      <w:pPr>
        <w:spacing w:line="240" w:lineRule="auto"/>
        <w:contextualSpacing/>
        <w:rPr>
          <w:rFonts w:ascii="Times New Roman" w:hAnsi="Times New Roman" w:cs="Times New Roman"/>
          <w:b/>
          <w:caps/>
          <w:sz w:val="30"/>
          <w:szCs w:val="30"/>
        </w:rPr>
      </w:pPr>
      <w:r>
        <w:rPr>
          <w:rFonts w:ascii="Times New Roman" w:hAnsi="Times New Roman" w:cs="Times New Roman"/>
          <w:sz w:val="30"/>
          <w:szCs w:val="30"/>
        </w:rPr>
        <w:t>2</w:t>
      </w:r>
      <w:r w:rsidR="009829B2">
        <w:rPr>
          <w:rFonts w:ascii="Times New Roman" w:hAnsi="Times New Roman" w:cs="Times New Roman"/>
          <w:sz w:val="30"/>
          <w:szCs w:val="30"/>
        </w:rPr>
        <w:t>3</w:t>
      </w:r>
      <w:r>
        <w:rPr>
          <w:rFonts w:ascii="Times New Roman" w:hAnsi="Times New Roman" w:cs="Times New Roman"/>
          <w:sz w:val="30"/>
          <w:szCs w:val="30"/>
        </w:rPr>
        <w:t>.06.</w:t>
      </w:r>
      <w:r w:rsidR="004D1481">
        <w:rPr>
          <w:rFonts w:ascii="Times New Roman" w:hAnsi="Times New Roman" w:cs="Times New Roman"/>
          <w:sz w:val="30"/>
          <w:szCs w:val="30"/>
        </w:rPr>
        <w:t>2018</w:t>
      </w:r>
      <w:r w:rsidR="009B5AA7">
        <w:rPr>
          <w:rFonts w:ascii="Times New Roman" w:hAnsi="Times New Roman" w:cs="Times New Roman"/>
          <w:sz w:val="30"/>
          <w:szCs w:val="30"/>
        </w:rPr>
        <w:t xml:space="preserve"> (M)</w:t>
      </w:r>
      <w:r w:rsidR="009B5AA7">
        <w:rPr>
          <w:rFonts w:ascii="Times New Roman" w:hAnsi="Times New Roman" w:cs="Times New Roman"/>
          <w:sz w:val="30"/>
          <w:szCs w:val="30"/>
        </w:rPr>
        <w:tab/>
      </w:r>
      <w:r w:rsidR="009B5AA7">
        <w:rPr>
          <w:rFonts w:ascii="Times New Roman" w:hAnsi="Times New Roman" w:cs="Times New Roman"/>
          <w:sz w:val="30"/>
          <w:szCs w:val="30"/>
        </w:rPr>
        <w:tab/>
      </w:r>
      <w:r w:rsidR="004D1481">
        <w:rPr>
          <w:rFonts w:ascii="Times New Roman" w:hAnsi="Times New Roman" w:cs="Times New Roman"/>
          <w:sz w:val="30"/>
          <w:szCs w:val="30"/>
        </w:rPr>
        <w:tab/>
      </w:r>
      <w:r w:rsidR="004D1481">
        <w:rPr>
          <w:rFonts w:ascii="Times New Roman" w:hAnsi="Times New Roman" w:cs="Times New Roman"/>
          <w:sz w:val="30"/>
          <w:szCs w:val="30"/>
        </w:rPr>
        <w:tab/>
      </w:r>
      <w:r w:rsidR="008B007E">
        <w:rPr>
          <w:rFonts w:ascii="Times New Roman" w:hAnsi="Times New Roman" w:cs="Times New Roman"/>
          <w:sz w:val="30"/>
          <w:szCs w:val="30"/>
        </w:rPr>
        <w:tab/>
      </w:r>
      <w:r w:rsidR="00EC286C">
        <w:rPr>
          <w:rFonts w:ascii="Times New Roman" w:hAnsi="Times New Roman" w:cs="Times New Roman"/>
          <w:sz w:val="30"/>
          <w:szCs w:val="30"/>
        </w:rPr>
        <w:tab/>
      </w:r>
      <w:r w:rsidR="00967CE1">
        <w:rPr>
          <w:rFonts w:ascii="Times New Roman" w:hAnsi="Times New Roman" w:cs="Times New Roman"/>
          <w:sz w:val="30"/>
          <w:szCs w:val="30"/>
        </w:rPr>
        <w:tab/>
      </w:r>
      <w:r w:rsidR="009B5AA7" w:rsidRPr="00C01BA0">
        <w:rPr>
          <w:rFonts w:ascii="Times New Roman" w:hAnsi="Times New Roman" w:cs="Times New Roman"/>
          <w:b/>
          <w:caps/>
          <w:sz w:val="30"/>
          <w:szCs w:val="30"/>
        </w:rPr>
        <w:t>Judge</w:t>
      </w:r>
    </w:p>
    <w:sectPr w:rsidR="008E1E5C" w:rsidSect="00651F6F">
      <w:headerReference w:type="default" r:id="rId7"/>
      <w:pgSz w:w="12242" w:h="18722" w:code="119"/>
      <w:pgMar w:top="1440" w:right="1440" w:bottom="1008"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50" w:rsidRDefault="00135750" w:rsidP="00BF7B4D">
      <w:pPr>
        <w:spacing w:after="0" w:line="240" w:lineRule="auto"/>
      </w:pPr>
      <w:r>
        <w:separator/>
      </w:r>
    </w:p>
  </w:endnote>
  <w:endnote w:type="continuationSeparator" w:id="0">
    <w:p w:rsidR="00135750" w:rsidRDefault="00135750" w:rsidP="00BF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50" w:rsidRDefault="00135750" w:rsidP="00BF7B4D">
      <w:pPr>
        <w:spacing w:after="0" w:line="240" w:lineRule="auto"/>
      </w:pPr>
      <w:r>
        <w:separator/>
      </w:r>
    </w:p>
  </w:footnote>
  <w:footnote w:type="continuationSeparator" w:id="0">
    <w:p w:rsidR="00135750" w:rsidRDefault="00135750" w:rsidP="00BF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0"/>
        <w:szCs w:val="30"/>
      </w:rPr>
      <w:id w:val="1756856921"/>
      <w:docPartObj>
        <w:docPartGallery w:val="Page Numbers (Top of Page)"/>
        <w:docPartUnique/>
      </w:docPartObj>
    </w:sdtPr>
    <w:sdtEndPr>
      <w:rPr>
        <w:noProof/>
      </w:rPr>
    </w:sdtEndPr>
    <w:sdtContent>
      <w:p w:rsidR="00BF7B4D" w:rsidRPr="00BF7B4D" w:rsidRDefault="00BF7B4D">
        <w:pPr>
          <w:pStyle w:val="Header"/>
          <w:jc w:val="center"/>
          <w:rPr>
            <w:rFonts w:ascii="Times New Roman" w:hAnsi="Times New Roman" w:cs="Times New Roman"/>
            <w:sz w:val="30"/>
            <w:szCs w:val="30"/>
          </w:rPr>
        </w:pPr>
        <w:r w:rsidRPr="00BF7B4D">
          <w:rPr>
            <w:rFonts w:ascii="Times New Roman" w:hAnsi="Times New Roman" w:cs="Times New Roman"/>
            <w:sz w:val="30"/>
            <w:szCs w:val="30"/>
          </w:rPr>
          <w:fldChar w:fldCharType="begin"/>
        </w:r>
        <w:r w:rsidRPr="00BF7B4D">
          <w:rPr>
            <w:rFonts w:ascii="Times New Roman" w:hAnsi="Times New Roman" w:cs="Times New Roman"/>
            <w:sz w:val="30"/>
            <w:szCs w:val="30"/>
          </w:rPr>
          <w:instrText xml:space="preserve"> PAGE   \* MERGEFORMAT </w:instrText>
        </w:r>
        <w:r w:rsidRPr="00BF7B4D">
          <w:rPr>
            <w:rFonts w:ascii="Times New Roman" w:hAnsi="Times New Roman" w:cs="Times New Roman"/>
            <w:sz w:val="30"/>
            <w:szCs w:val="30"/>
          </w:rPr>
          <w:fldChar w:fldCharType="separate"/>
        </w:r>
        <w:r w:rsidR="007F1CAC">
          <w:rPr>
            <w:rFonts w:ascii="Times New Roman" w:hAnsi="Times New Roman" w:cs="Times New Roman"/>
            <w:noProof/>
            <w:sz w:val="30"/>
            <w:szCs w:val="30"/>
          </w:rPr>
          <w:t>10</w:t>
        </w:r>
        <w:r w:rsidRPr="00BF7B4D">
          <w:rPr>
            <w:rFonts w:ascii="Times New Roman" w:hAnsi="Times New Roman" w:cs="Times New Roman"/>
            <w:noProof/>
            <w:sz w:val="30"/>
            <w:szCs w:val="30"/>
          </w:rPr>
          <w:fldChar w:fldCharType="end"/>
        </w:r>
      </w:p>
    </w:sdtContent>
  </w:sdt>
  <w:p w:rsidR="00BF7B4D" w:rsidRDefault="00BF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49E"/>
    <w:multiLevelType w:val="hybridMultilevel"/>
    <w:tmpl w:val="1C1CAE12"/>
    <w:lvl w:ilvl="0" w:tplc="81447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378C7"/>
    <w:multiLevelType w:val="hybridMultilevel"/>
    <w:tmpl w:val="E5D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536"/>
    <w:multiLevelType w:val="hybridMultilevel"/>
    <w:tmpl w:val="734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629D4"/>
    <w:multiLevelType w:val="hybridMultilevel"/>
    <w:tmpl w:val="CFE2AA68"/>
    <w:lvl w:ilvl="0" w:tplc="0D829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C09B8"/>
    <w:multiLevelType w:val="hybridMultilevel"/>
    <w:tmpl w:val="70200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91CE3"/>
    <w:multiLevelType w:val="hybridMultilevel"/>
    <w:tmpl w:val="E008581C"/>
    <w:lvl w:ilvl="0" w:tplc="0CC8CE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401B4"/>
    <w:multiLevelType w:val="hybridMultilevel"/>
    <w:tmpl w:val="27C29F8A"/>
    <w:lvl w:ilvl="0" w:tplc="D4F2C0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D4690"/>
    <w:multiLevelType w:val="hybridMultilevel"/>
    <w:tmpl w:val="6748A2C0"/>
    <w:lvl w:ilvl="0" w:tplc="62C21B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F1C23"/>
    <w:multiLevelType w:val="hybridMultilevel"/>
    <w:tmpl w:val="8FCE6874"/>
    <w:lvl w:ilvl="0" w:tplc="E8049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B1A50"/>
    <w:multiLevelType w:val="hybridMultilevel"/>
    <w:tmpl w:val="7B74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2052A"/>
    <w:multiLevelType w:val="hybridMultilevel"/>
    <w:tmpl w:val="F7C62440"/>
    <w:lvl w:ilvl="0" w:tplc="DCD4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F2897"/>
    <w:multiLevelType w:val="hybridMultilevel"/>
    <w:tmpl w:val="BA141CD4"/>
    <w:lvl w:ilvl="0" w:tplc="416AF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895CA9"/>
    <w:multiLevelType w:val="hybridMultilevel"/>
    <w:tmpl w:val="C42E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8"/>
  </w:num>
  <w:num w:numId="6">
    <w:abstractNumId w:val="2"/>
  </w:num>
  <w:num w:numId="7">
    <w:abstractNumId w:val="6"/>
  </w:num>
  <w:num w:numId="8">
    <w:abstractNumId w:val="7"/>
  </w:num>
  <w:num w:numId="9">
    <w:abstractNumId w:val="12"/>
  </w:num>
  <w:num w:numId="10">
    <w:abstractNumId w:val="10"/>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C5"/>
    <w:rsid w:val="00001B7E"/>
    <w:rsid w:val="000027F9"/>
    <w:rsid w:val="00003AB6"/>
    <w:rsid w:val="00010DC2"/>
    <w:rsid w:val="00012004"/>
    <w:rsid w:val="00012C35"/>
    <w:rsid w:val="00013BD3"/>
    <w:rsid w:val="0001463D"/>
    <w:rsid w:val="000167B9"/>
    <w:rsid w:val="0002137F"/>
    <w:rsid w:val="00023BDC"/>
    <w:rsid w:val="000246A6"/>
    <w:rsid w:val="00027B70"/>
    <w:rsid w:val="00033E19"/>
    <w:rsid w:val="0003440E"/>
    <w:rsid w:val="00034A0D"/>
    <w:rsid w:val="0003590C"/>
    <w:rsid w:val="00036D87"/>
    <w:rsid w:val="00041874"/>
    <w:rsid w:val="00043168"/>
    <w:rsid w:val="000443E7"/>
    <w:rsid w:val="00044A8B"/>
    <w:rsid w:val="00047841"/>
    <w:rsid w:val="00047E46"/>
    <w:rsid w:val="00050544"/>
    <w:rsid w:val="000518AD"/>
    <w:rsid w:val="00054CF0"/>
    <w:rsid w:val="00055406"/>
    <w:rsid w:val="000563AD"/>
    <w:rsid w:val="00064048"/>
    <w:rsid w:val="000649FB"/>
    <w:rsid w:val="00065471"/>
    <w:rsid w:val="000657AB"/>
    <w:rsid w:val="00065925"/>
    <w:rsid w:val="00065D25"/>
    <w:rsid w:val="000720E2"/>
    <w:rsid w:val="00072AD5"/>
    <w:rsid w:val="00073672"/>
    <w:rsid w:val="00073794"/>
    <w:rsid w:val="00081010"/>
    <w:rsid w:val="00084BEC"/>
    <w:rsid w:val="000870DD"/>
    <w:rsid w:val="00091F9F"/>
    <w:rsid w:val="0009226A"/>
    <w:rsid w:val="00094E3A"/>
    <w:rsid w:val="000966A9"/>
    <w:rsid w:val="00097389"/>
    <w:rsid w:val="000A09E7"/>
    <w:rsid w:val="000A0BCF"/>
    <w:rsid w:val="000A1530"/>
    <w:rsid w:val="000A20A2"/>
    <w:rsid w:val="000A3EB4"/>
    <w:rsid w:val="000A6FBE"/>
    <w:rsid w:val="000B0993"/>
    <w:rsid w:val="000B0E4F"/>
    <w:rsid w:val="000B2449"/>
    <w:rsid w:val="000B2DB1"/>
    <w:rsid w:val="000C1866"/>
    <w:rsid w:val="000C1A65"/>
    <w:rsid w:val="000C1FDD"/>
    <w:rsid w:val="000C3F7A"/>
    <w:rsid w:val="000C5651"/>
    <w:rsid w:val="000C5D66"/>
    <w:rsid w:val="000C624B"/>
    <w:rsid w:val="000D0525"/>
    <w:rsid w:val="000D15F1"/>
    <w:rsid w:val="000D27D0"/>
    <w:rsid w:val="000D6693"/>
    <w:rsid w:val="000D77A3"/>
    <w:rsid w:val="000D7EC3"/>
    <w:rsid w:val="000E40DA"/>
    <w:rsid w:val="000E5CB0"/>
    <w:rsid w:val="000E63F4"/>
    <w:rsid w:val="000E7744"/>
    <w:rsid w:val="000F03AA"/>
    <w:rsid w:val="000F35D4"/>
    <w:rsid w:val="000F4E6E"/>
    <w:rsid w:val="00103E6E"/>
    <w:rsid w:val="00105057"/>
    <w:rsid w:val="00106105"/>
    <w:rsid w:val="001079DF"/>
    <w:rsid w:val="00107E1E"/>
    <w:rsid w:val="001109D0"/>
    <w:rsid w:val="00112144"/>
    <w:rsid w:val="00114088"/>
    <w:rsid w:val="00114F72"/>
    <w:rsid w:val="001163BD"/>
    <w:rsid w:val="00116DB4"/>
    <w:rsid w:val="00117924"/>
    <w:rsid w:val="00120B2C"/>
    <w:rsid w:val="001211C5"/>
    <w:rsid w:val="0012289A"/>
    <w:rsid w:val="00131D3E"/>
    <w:rsid w:val="001335AF"/>
    <w:rsid w:val="0013506A"/>
    <w:rsid w:val="00135750"/>
    <w:rsid w:val="00137AA7"/>
    <w:rsid w:val="0014093C"/>
    <w:rsid w:val="00143669"/>
    <w:rsid w:val="00143F3D"/>
    <w:rsid w:val="001502D2"/>
    <w:rsid w:val="001519C5"/>
    <w:rsid w:val="00152167"/>
    <w:rsid w:val="001529D5"/>
    <w:rsid w:val="001548C1"/>
    <w:rsid w:val="00155275"/>
    <w:rsid w:val="00155365"/>
    <w:rsid w:val="00156D30"/>
    <w:rsid w:val="00157445"/>
    <w:rsid w:val="001575E7"/>
    <w:rsid w:val="001575EE"/>
    <w:rsid w:val="001603EF"/>
    <w:rsid w:val="0017093F"/>
    <w:rsid w:val="00170C2D"/>
    <w:rsid w:val="00172FB6"/>
    <w:rsid w:val="00174178"/>
    <w:rsid w:val="00176025"/>
    <w:rsid w:val="001764C5"/>
    <w:rsid w:val="00176E37"/>
    <w:rsid w:val="0017761F"/>
    <w:rsid w:val="00184E21"/>
    <w:rsid w:val="00187A93"/>
    <w:rsid w:val="001902F4"/>
    <w:rsid w:val="00194859"/>
    <w:rsid w:val="001A00ED"/>
    <w:rsid w:val="001A3851"/>
    <w:rsid w:val="001A6E96"/>
    <w:rsid w:val="001B077B"/>
    <w:rsid w:val="001B22E6"/>
    <w:rsid w:val="001B3171"/>
    <w:rsid w:val="001B6A21"/>
    <w:rsid w:val="001B7B26"/>
    <w:rsid w:val="001C1241"/>
    <w:rsid w:val="001C1EC1"/>
    <w:rsid w:val="001C3940"/>
    <w:rsid w:val="001C5E66"/>
    <w:rsid w:val="001D154F"/>
    <w:rsid w:val="001D23BF"/>
    <w:rsid w:val="001D352B"/>
    <w:rsid w:val="001D37BF"/>
    <w:rsid w:val="001D5113"/>
    <w:rsid w:val="001D5259"/>
    <w:rsid w:val="001E0920"/>
    <w:rsid w:val="001E0CEB"/>
    <w:rsid w:val="001E0D23"/>
    <w:rsid w:val="001E110D"/>
    <w:rsid w:val="001E2EF2"/>
    <w:rsid w:val="001F20C3"/>
    <w:rsid w:val="001F3D4C"/>
    <w:rsid w:val="001F5AE3"/>
    <w:rsid w:val="0020097A"/>
    <w:rsid w:val="00201531"/>
    <w:rsid w:val="002029A5"/>
    <w:rsid w:val="00203011"/>
    <w:rsid w:val="00203099"/>
    <w:rsid w:val="00204007"/>
    <w:rsid w:val="002056F9"/>
    <w:rsid w:val="0020782C"/>
    <w:rsid w:val="002142FD"/>
    <w:rsid w:val="00217B3F"/>
    <w:rsid w:val="002202E4"/>
    <w:rsid w:val="00220648"/>
    <w:rsid w:val="0022253A"/>
    <w:rsid w:val="00222C20"/>
    <w:rsid w:val="00222EA1"/>
    <w:rsid w:val="00223695"/>
    <w:rsid w:val="00225267"/>
    <w:rsid w:val="0022553E"/>
    <w:rsid w:val="002261BC"/>
    <w:rsid w:val="00226666"/>
    <w:rsid w:val="0023007A"/>
    <w:rsid w:val="002320CE"/>
    <w:rsid w:val="00233169"/>
    <w:rsid w:val="00234974"/>
    <w:rsid w:val="002364E3"/>
    <w:rsid w:val="0024064E"/>
    <w:rsid w:val="00240813"/>
    <w:rsid w:val="00242E56"/>
    <w:rsid w:val="00243BF1"/>
    <w:rsid w:val="002444D6"/>
    <w:rsid w:val="0024457F"/>
    <w:rsid w:val="00246BD5"/>
    <w:rsid w:val="002476C6"/>
    <w:rsid w:val="00247BF2"/>
    <w:rsid w:val="002533EA"/>
    <w:rsid w:val="00253869"/>
    <w:rsid w:val="00255485"/>
    <w:rsid w:val="00256185"/>
    <w:rsid w:val="002563FA"/>
    <w:rsid w:val="00256572"/>
    <w:rsid w:val="0026112F"/>
    <w:rsid w:val="00263642"/>
    <w:rsid w:val="00263D10"/>
    <w:rsid w:val="0026418C"/>
    <w:rsid w:val="002655D4"/>
    <w:rsid w:val="002662BB"/>
    <w:rsid w:val="00266609"/>
    <w:rsid w:val="00272099"/>
    <w:rsid w:val="00274994"/>
    <w:rsid w:val="0027608E"/>
    <w:rsid w:val="00280DF1"/>
    <w:rsid w:val="00282C52"/>
    <w:rsid w:val="00285B3A"/>
    <w:rsid w:val="00286BB6"/>
    <w:rsid w:val="0029486A"/>
    <w:rsid w:val="00294C60"/>
    <w:rsid w:val="0029603F"/>
    <w:rsid w:val="0029743F"/>
    <w:rsid w:val="0029755F"/>
    <w:rsid w:val="002A00DC"/>
    <w:rsid w:val="002A0FAB"/>
    <w:rsid w:val="002A5ABE"/>
    <w:rsid w:val="002A741C"/>
    <w:rsid w:val="002B2AB4"/>
    <w:rsid w:val="002B4DA3"/>
    <w:rsid w:val="002B50FB"/>
    <w:rsid w:val="002B543C"/>
    <w:rsid w:val="002B72F7"/>
    <w:rsid w:val="002C088B"/>
    <w:rsid w:val="002C2392"/>
    <w:rsid w:val="002C5765"/>
    <w:rsid w:val="002C730E"/>
    <w:rsid w:val="002C776F"/>
    <w:rsid w:val="002D164D"/>
    <w:rsid w:val="002D27ED"/>
    <w:rsid w:val="002D3141"/>
    <w:rsid w:val="002E0CD2"/>
    <w:rsid w:val="002E0DF7"/>
    <w:rsid w:val="002E1B4F"/>
    <w:rsid w:val="002E49EA"/>
    <w:rsid w:val="002E5E03"/>
    <w:rsid w:val="002E63F4"/>
    <w:rsid w:val="002E7126"/>
    <w:rsid w:val="002F2A89"/>
    <w:rsid w:val="002F3C04"/>
    <w:rsid w:val="002F4271"/>
    <w:rsid w:val="002F5017"/>
    <w:rsid w:val="002F6C80"/>
    <w:rsid w:val="0030466C"/>
    <w:rsid w:val="003050E9"/>
    <w:rsid w:val="00306561"/>
    <w:rsid w:val="00306D4D"/>
    <w:rsid w:val="003077B8"/>
    <w:rsid w:val="003127DF"/>
    <w:rsid w:val="00314CDC"/>
    <w:rsid w:val="003152C4"/>
    <w:rsid w:val="003162F9"/>
    <w:rsid w:val="00320896"/>
    <w:rsid w:val="00320B3D"/>
    <w:rsid w:val="00322BBF"/>
    <w:rsid w:val="003230D4"/>
    <w:rsid w:val="00323D60"/>
    <w:rsid w:val="00326A72"/>
    <w:rsid w:val="0033161D"/>
    <w:rsid w:val="00331F23"/>
    <w:rsid w:val="003321A9"/>
    <w:rsid w:val="00332718"/>
    <w:rsid w:val="0033375E"/>
    <w:rsid w:val="00335952"/>
    <w:rsid w:val="00337D77"/>
    <w:rsid w:val="0034249B"/>
    <w:rsid w:val="00342B1B"/>
    <w:rsid w:val="00352E7A"/>
    <w:rsid w:val="00355333"/>
    <w:rsid w:val="00355F5A"/>
    <w:rsid w:val="003577E3"/>
    <w:rsid w:val="00360535"/>
    <w:rsid w:val="0036114D"/>
    <w:rsid w:val="0036260C"/>
    <w:rsid w:val="00364D29"/>
    <w:rsid w:val="00365C3D"/>
    <w:rsid w:val="00365E4D"/>
    <w:rsid w:val="00367A98"/>
    <w:rsid w:val="00370A3E"/>
    <w:rsid w:val="00371074"/>
    <w:rsid w:val="00372C96"/>
    <w:rsid w:val="00374597"/>
    <w:rsid w:val="00375321"/>
    <w:rsid w:val="00376BAE"/>
    <w:rsid w:val="00377A31"/>
    <w:rsid w:val="00385299"/>
    <w:rsid w:val="00385C5C"/>
    <w:rsid w:val="00385FF5"/>
    <w:rsid w:val="003865AF"/>
    <w:rsid w:val="00386E64"/>
    <w:rsid w:val="00387636"/>
    <w:rsid w:val="00387D65"/>
    <w:rsid w:val="00387FEC"/>
    <w:rsid w:val="003950AC"/>
    <w:rsid w:val="00395147"/>
    <w:rsid w:val="003A34CD"/>
    <w:rsid w:val="003A6798"/>
    <w:rsid w:val="003A6F60"/>
    <w:rsid w:val="003B0898"/>
    <w:rsid w:val="003B177B"/>
    <w:rsid w:val="003B5FF4"/>
    <w:rsid w:val="003B6A66"/>
    <w:rsid w:val="003C1147"/>
    <w:rsid w:val="003C1C65"/>
    <w:rsid w:val="003C41BB"/>
    <w:rsid w:val="003C4238"/>
    <w:rsid w:val="003C4D26"/>
    <w:rsid w:val="003C680B"/>
    <w:rsid w:val="003D00FA"/>
    <w:rsid w:val="003D093B"/>
    <w:rsid w:val="003D134C"/>
    <w:rsid w:val="003D155F"/>
    <w:rsid w:val="003D167B"/>
    <w:rsid w:val="003D36D8"/>
    <w:rsid w:val="003D5136"/>
    <w:rsid w:val="003E1F76"/>
    <w:rsid w:val="003E41D6"/>
    <w:rsid w:val="003E55BC"/>
    <w:rsid w:val="003F1858"/>
    <w:rsid w:val="003F3D06"/>
    <w:rsid w:val="003F598D"/>
    <w:rsid w:val="003F59CF"/>
    <w:rsid w:val="003F73B6"/>
    <w:rsid w:val="003F73F4"/>
    <w:rsid w:val="0040081B"/>
    <w:rsid w:val="00405225"/>
    <w:rsid w:val="00405CE2"/>
    <w:rsid w:val="00405DC4"/>
    <w:rsid w:val="00406BA7"/>
    <w:rsid w:val="004074BC"/>
    <w:rsid w:val="004103BC"/>
    <w:rsid w:val="00411015"/>
    <w:rsid w:val="00414668"/>
    <w:rsid w:val="00416C2E"/>
    <w:rsid w:val="0042060B"/>
    <w:rsid w:val="004232A2"/>
    <w:rsid w:val="0042453D"/>
    <w:rsid w:val="00425F8A"/>
    <w:rsid w:val="00433447"/>
    <w:rsid w:val="004345AE"/>
    <w:rsid w:val="00437360"/>
    <w:rsid w:val="00437BB9"/>
    <w:rsid w:val="00441188"/>
    <w:rsid w:val="004436DA"/>
    <w:rsid w:val="00443B21"/>
    <w:rsid w:val="0044420C"/>
    <w:rsid w:val="004444C7"/>
    <w:rsid w:val="0044741A"/>
    <w:rsid w:val="00450E00"/>
    <w:rsid w:val="004519A7"/>
    <w:rsid w:val="00452755"/>
    <w:rsid w:val="004530E8"/>
    <w:rsid w:val="0045362E"/>
    <w:rsid w:val="00453A12"/>
    <w:rsid w:val="00453A26"/>
    <w:rsid w:val="00454436"/>
    <w:rsid w:val="004546B9"/>
    <w:rsid w:val="00454998"/>
    <w:rsid w:val="0045549F"/>
    <w:rsid w:val="004570AF"/>
    <w:rsid w:val="00457BEA"/>
    <w:rsid w:val="0046042E"/>
    <w:rsid w:val="004607E3"/>
    <w:rsid w:val="00463DED"/>
    <w:rsid w:val="004646C3"/>
    <w:rsid w:val="0046726B"/>
    <w:rsid w:val="00467CE5"/>
    <w:rsid w:val="00467FDF"/>
    <w:rsid w:val="00472426"/>
    <w:rsid w:val="004727DF"/>
    <w:rsid w:val="0047421B"/>
    <w:rsid w:val="00481466"/>
    <w:rsid w:val="004878D4"/>
    <w:rsid w:val="004917DA"/>
    <w:rsid w:val="00491FB8"/>
    <w:rsid w:val="00493E01"/>
    <w:rsid w:val="00495E18"/>
    <w:rsid w:val="00496143"/>
    <w:rsid w:val="004972DC"/>
    <w:rsid w:val="00497AD0"/>
    <w:rsid w:val="00497B55"/>
    <w:rsid w:val="004A0113"/>
    <w:rsid w:val="004A0174"/>
    <w:rsid w:val="004A1B4E"/>
    <w:rsid w:val="004A44E1"/>
    <w:rsid w:val="004A6439"/>
    <w:rsid w:val="004A643E"/>
    <w:rsid w:val="004A6E8D"/>
    <w:rsid w:val="004A7D16"/>
    <w:rsid w:val="004B17C2"/>
    <w:rsid w:val="004B2753"/>
    <w:rsid w:val="004B3D90"/>
    <w:rsid w:val="004B449D"/>
    <w:rsid w:val="004B6B32"/>
    <w:rsid w:val="004B702D"/>
    <w:rsid w:val="004B75A5"/>
    <w:rsid w:val="004B7B46"/>
    <w:rsid w:val="004C4539"/>
    <w:rsid w:val="004C5683"/>
    <w:rsid w:val="004D0BFC"/>
    <w:rsid w:val="004D0C33"/>
    <w:rsid w:val="004D0D0C"/>
    <w:rsid w:val="004D1481"/>
    <w:rsid w:val="004D3D71"/>
    <w:rsid w:val="004D3EBC"/>
    <w:rsid w:val="004D4206"/>
    <w:rsid w:val="004D540F"/>
    <w:rsid w:val="004D5E5F"/>
    <w:rsid w:val="004D60FF"/>
    <w:rsid w:val="004D69BD"/>
    <w:rsid w:val="004D6DB2"/>
    <w:rsid w:val="004D7106"/>
    <w:rsid w:val="004E01BF"/>
    <w:rsid w:val="004E08A8"/>
    <w:rsid w:val="004E18E3"/>
    <w:rsid w:val="004E3125"/>
    <w:rsid w:val="004E4487"/>
    <w:rsid w:val="004E5CA6"/>
    <w:rsid w:val="004F04F3"/>
    <w:rsid w:val="004F0741"/>
    <w:rsid w:val="004F0922"/>
    <w:rsid w:val="004F09C7"/>
    <w:rsid w:val="00500F78"/>
    <w:rsid w:val="0050133E"/>
    <w:rsid w:val="00501959"/>
    <w:rsid w:val="005027C9"/>
    <w:rsid w:val="00502A2E"/>
    <w:rsid w:val="00503FAD"/>
    <w:rsid w:val="00506473"/>
    <w:rsid w:val="005112F3"/>
    <w:rsid w:val="00511E33"/>
    <w:rsid w:val="00512985"/>
    <w:rsid w:val="00513F2E"/>
    <w:rsid w:val="00514182"/>
    <w:rsid w:val="00515F8A"/>
    <w:rsid w:val="005210BC"/>
    <w:rsid w:val="0052302E"/>
    <w:rsid w:val="0052453C"/>
    <w:rsid w:val="00526BD3"/>
    <w:rsid w:val="005273EF"/>
    <w:rsid w:val="00530F2C"/>
    <w:rsid w:val="00536322"/>
    <w:rsid w:val="005404FD"/>
    <w:rsid w:val="0054199F"/>
    <w:rsid w:val="00541B54"/>
    <w:rsid w:val="00541F1B"/>
    <w:rsid w:val="0054245E"/>
    <w:rsid w:val="00543CA0"/>
    <w:rsid w:val="005441EC"/>
    <w:rsid w:val="005453AD"/>
    <w:rsid w:val="00545523"/>
    <w:rsid w:val="0054608E"/>
    <w:rsid w:val="00552256"/>
    <w:rsid w:val="00554C71"/>
    <w:rsid w:val="0055518C"/>
    <w:rsid w:val="00555916"/>
    <w:rsid w:val="005561FC"/>
    <w:rsid w:val="005569EB"/>
    <w:rsid w:val="0056240D"/>
    <w:rsid w:val="0056312A"/>
    <w:rsid w:val="00564A1D"/>
    <w:rsid w:val="005673B6"/>
    <w:rsid w:val="00570E5B"/>
    <w:rsid w:val="00571680"/>
    <w:rsid w:val="00575221"/>
    <w:rsid w:val="00575ABB"/>
    <w:rsid w:val="00577DE5"/>
    <w:rsid w:val="00582ADC"/>
    <w:rsid w:val="00583E20"/>
    <w:rsid w:val="00591108"/>
    <w:rsid w:val="0059461B"/>
    <w:rsid w:val="00594667"/>
    <w:rsid w:val="005968FF"/>
    <w:rsid w:val="005A0BF4"/>
    <w:rsid w:val="005A1D80"/>
    <w:rsid w:val="005A4F3B"/>
    <w:rsid w:val="005A7D1F"/>
    <w:rsid w:val="005B3BAD"/>
    <w:rsid w:val="005B443D"/>
    <w:rsid w:val="005B460C"/>
    <w:rsid w:val="005C0B27"/>
    <w:rsid w:val="005C46C0"/>
    <w:rsid w:val="005C5670"/>
    <w:rsid w:val="005D122C"/>
    <w:rsid w:val="005D1BAE"/>
    <w:rsid w:val="005D1E51"/>
    <w:rsid w:val="005D3BD2"/>
    <w:rsid w:val="005D4016"/>
    <w:rsid w:val="005D4F49"/>
    <w:rsid w:val="005D65C7"/>
    <w:rsid w:val="005D763B"/>
    <w:rsid w:val="005E0F0A"/>
    <w:rsid w:val="005E1AF2"/>
    <w:rsid w:val="005E44D0"/>
    <w:rsid w:val="005E61C8"/>
    <w:rsid w:val="005E7B8E"/>
    <w:rsid w:val="005F172B"/>
    <w:rsid w:val="005F1C30"/>
    <w:rsid w:val="005F728E"/>
    <w:rsid w:val="006033FC"/>
    <w:rsid w:val="00604C4D"/>
    <w:rsid w:val="00605B05"/>
    <w:rsid w:val="006076AF"/>
    <w:rsid w:val="00611698"/>
    <w:rsid w:val="00613BF0"/>
    <w:rsid w:val="00614F71"/>
    <w:rsid w:val="006177B6"/>
    <w:rsid w:val="00621D5A"/>
    <w:rsid w:val="006220A0"/>
    <w:rsid w:val="00623C7B"/>
    <w:rsid w:val="00624925"/>
    <w:rsid w:val="006260EB"/>
    <w:rsid w:val="006269C2"/>
    <w:rsid w:val="006313A5"/>
    <w:rsid w:val="006323D5"/>
    <w:rsid w:val="006372D2"/>
    <w:rsid w:val="006410EC"/>
    <w:rsid w:val="006431FD"/>
    <w:rsid w:val="00645FBE"/>
    <w:rsid w:val="00647BF0"/>
    <w:rsid w:val="00650FD4"/>
    <w:rsid w:val="006511A0"/>
    <w:rsid w:val="00651EEA"/>
    <w:rsid w:val="00651F6F"/>
    <w:rsid w:val="00660599"/>
    <w:rsid w:val="006623F4"/>
    <w:rsid w:val="00663AE6"/>
    <w:rsid w:val="00663DB3"/>
    <w:rsid w:val="006658D9"/>
    <w:rsid w:val="006666D3"/>
    <w:rsid w:val="006669A5"/>
    <w:rsid w:val="00666C95"/>
    <w:rsid w:val="006676E5"/>
    <w:rsid w:val="00670E05"/>
    <w:rsid w:val="00671066"/>
    <w:rsid w:val="00672374"/>
    <w:rsid w:val="00675152"/>
    <w:rsid w:val="00675CC5"/>
    <w:rsid w:val="00685E03"/>
    <w:rsid w:val="00685E47"/>
    <w:rsid w:val="006875AD"/>
    <w:rsid w:val="00690228"/>
    <w:rsid w:val="00692966"/>
    <w:rsid w:val="006933A4"/>
    <w:rsid w:val="00693975"/>
    <w:rsid w:val="00693DAA"/>
    <w:rsid w:val="006940FF"/>
    <w:rsid w:val="00694582"/>
    <w:rsid w:val="006951A0"/>
    <w:rsid w:val="006951ED"/>
    <w:rsid w:val="00697594"/>
    <w:rsid w:val="00697CB0"/>
    <w:rsid w:val="006A3A14"/>
    <w:rsid w:val="006A4042"/>
    <w:rsid w:val="006A4C18"/>
    <w:rsid w:val="006A506C"/>
    <w:rsid w:val="006A5F44"/>
    <w:rsid w:val="006A6762"/>
    <w:rsid w:val="006A7BF9"/>
    <w:rsid w:val="006B2ED2"/>
    <w:rsid w:val="006B34C7"/>
    <w:rsid w:val="006B4EBB"/>
    <w:rsid w:val="006B737F"/>
    <w:rsid w:val="006B7E93"/>
    <w:rsid w:val="006C4901"/>
    <w:rsid w:val="006C4998"/>
    <w:rsid w:val="006C4E2F"/>
    <w:rsid w:val="006C65BF"/>
    <w:rsid w:val="006C6D9D"/>
    <w:rsid w:val="006C7311"/>
    <w:rsid w:val="006C7C84"/>
    <w:rsid w:val="006D0EFD"/>
    <w:rsid w:val="006D13A1"/>
    <w:rsid w:val="006D31F9"/>
    <w:rsid w:val="006D54AD"/>
    <w:rsid w:val="006D6735"/>
    <w:rsid w:val="006D745F"/>
    <w:rsid w:val="006D76D6"/>
    <w:rsid w:val="006E0FBF"/>
    <w:rsid w:val="006E36C1"/>
    <w:rsid w:val="006E3A99"/>
    <w:rsid w:val="006E3C5D"/>
    <w:rsid w:val="006E5C48"/>
    <w:rsid w:val="006E7045"/>
    <w:rsid w:val="006E7B54"/>
    <w:rsid w:val="006F2827"/>
    <w:rsid w:val="006F2E2F"/>
    <w:rsid w:val="006F374B"/>
    <w:rsid w:val="006F4897"/>
    <w:rsid w:val="006F48C7"/>
    <w:rsid w:val="006F6ED2"/>
    <w:rsid w:val="006F796B"/>
    <w:rsid w:val="00705BAF"/>
    <w:rsid w:val="00707151"/>
    <w:rsid w:val="0071166E"/>
    <w:rsid w:val="00711686"/>
    <w:rsid w:val="007122D6"/>
    <w:rsid w:val="00715CAD"/>
    <w:rsid w:val="007168E2"/>
    <w:rsid w:val="00717091"/>
    <w:rsid w:val="007203B1"/>
    <w:rsid w:val="00720898"/>
    <w:rsid w:val="00721848"/>
    <w:rsid w:val="007227A7"/>
    <w:rsid w:val="00724C35"/>
    <w:rsid w:val="00730856"/>
    <w:rsid w:val="00732A64"/>
    <w:rsid w:val="007334BE"/>
    <w:rsid w:val="00734E4C"/>
    <w:rsid w:val="00740042"/>
    <w:rsid w:val="0074143D"/>
    <w:rsid w:val="0074292C"/>
    <w:rsid w:val="00742C91"/>
    <w:rsid w:val="00743BA8"/>
    <w:rsid w:val="00745427"/>
    <w:rsid w:val="00745E60"/>
    <w:rsid w:val="007460E3"/>
    <w:rsid w:val="007473A0"/>
    <w:rsid w:val="00750DF6"/>
    <w:rsid w:val="0075333D"/>
    <w:rsid w:val="0075336A"/>
    <w:rsid w:val="007544EF"/>
    <w:rsid w:val="00755904"/>
    <w:rsid w:val="007571D2"/>
    <w:rsid w:val="00760586"/>
    <w:rsid w:val="00760C3A"/>
    <w:rsid w:val="00762BA1"/>
    <w:rsid w:val="00763BBA"/>
    <w:rsid w:val="007663F9"/>
    <w:rsid w:val="0076691D"/>
    <w:rsid w:val="00767EF7"/>
    <w:rsid w:val="00772BA6"/>
    <w:rsid w:val="00774270"/>
    <w:rsid w:val="00774EEC"/>
    <w:rsid w:val="007750E1"/>
    <w:rsid w:val="00777B57"/>
    <w:rsid w:val="00780A92"/>
    <w:rsid w:val="00781B4D"/>
    <w:rsid w:val="00782E77"/>
    <w:rsid w:val="007841FE"/>
    <w:rsid w:val="00784336"/>
    <w:rsid w:val="007855EE"/>
    <w:rsid w:val="0079043A"/>
    <w:rsid w:val="007904E3"/>
    <w:rsid w:val="00793BE3"/>
    <w:rsid w:val="00794602"/>
    <w:rsid w:val="00796BF4"/>
    <w:rsid w:val="007A16C2"/>
    <w:rsid w:val="007A1ED3"/>
    <w:rsid w:val="007A4C43"/>
    <w:rsid w:val="007A609B"/>
    <w:rsid w:val="007A6452"/>
    <w:rsid w:val="007A7C00"/>
    <w:rsid w:val="007B07A4"/>
    <w:rsid w:val="007B0C8C"/>
    <w:rsid w:val="007B662D"/>
    <w:rsid w:val="007B71FC"/>
    <w:rsid w:val="007C0152"/>
    <w:rsid w:val="007C20D4"/>
    <w:rsid w:val="007C3531"/>
    <w:rsid w:val="007C7CA0"/>
    <w:rsid w:val="007C7D2B"/>
    <w:rsid w:val="007D0871"/>
    <w:rsid w:val="007D497D"/>
    <w:rsid w:val="007D4D38"/>
    <w:rsid w:val="007D6653"/>
    <w:rsid w:val="007D7EEC"/>
    <w:rsid w:val="007E4438"/>
    <w:rsid w:val="007E6202"/>
    <w:rsid w:val="007E6610"/>
    <w:rsid w:val="007F1CAC"/>
    <w:rsid w:val="007F381F"/>
    <w:rsid w:val="007F6C62"/>
    <w:rsid w:val="008005A0"/>
    <w:rsid w:val="00800E53"/>
    <w:rsid w:val="008019B9"/>
    <w:rsid w:val="00803AC6"/>
    <w:rsid w:val="00803C0D"/>
    <w:rsid w:val="00803C28"/>
    <w:rsid w:val="00804747"/>
    <w:rsid w:val="00807434"/>
    <w:rsid w:val="00807D13"/>
    <w:rsid w:val="0081080B"/>
    <w:rsid w:val="00810A01"/>
    <w:rsid w:val="00810F80"/>
    <w:rsid w:val="00813D2A"/>
    <w:rsid w:val="0082002A"/>
    <w:rsid w:val="0082193A"/>
    <w:rsid w:val="00821B3D"/>
    <w:rsid w:val="0082685A"/>
    <w:rsid w:val="0083590B"/>
    <w:rsid w:val="00836832"/>
    <w:rsid w:val="00844CE3"/>
    <w:rsid w:val="00845876"/>
    <w:rsid w:val="00847F4B"/>
    <w:rsid w:val="00851A7E"/>
    <w:rsid w:val="008539A2"/>
    <w:rsid w:val="0085488B"/>
    <w:rsid w:val="0086043A"/>
    <w:rsid w:val="00860946"/>
    <w:rsid w:val="0086199D"/>
    <w:rsid w:val="00863EB7"/>
    <w:rsid w:val="00864FEE"/>
    <w:rsid w:val="008658DD"/>
    <w:rsid w:val="00865D96"/>
    <w:rsid w:val="00867246"/>
    <w:rsid w:val="008674BB"/>
    <w:rsid w:val="00871DB1"/>
    <w:rsid w:val="008727D5"/>
    <w:rsid w:val="00874041"/>
    <w:rsid w:val="00875018"/>
    <w:rsid w:val="0087511A"/>
    <w:rsid w:val="00876D04"/>
    <w:rsid w:val="0088004E"/>
    <w:rsid w:val="0088175C"/>
    <w:rsid w:val="00882B7F"/>
    <w:rsid w:val="00890225"/>
    <w:rsid w:val="00890E11"/>
    <w:rsid w:val="00891083"/>
    <w:rsid w:val="00892E43"/>
    <w:rsid w:val="008A4698"/>
    <w:rsid w:val="008A4EBB"/>
    <w:rsid w:val="008A5B03"/>
    <w:rsid w:val="008A5E58"/>
    <w:rsid w:val="008B007E"/>
    <w:rsid w:val="008B2336"/>
    <w:rsid w:val="008B66C1"/>
    <w:rsid w:val="008B7832"/>
    <w:rsid w:val="008C0ED4"/>
    <w:rsid w:val="008C13E0"/>
    <w:rsid w:val="008C2F7A"/>
    <w:rsid w:val="008C5D84"/>
    <w:rsid w:val="008C6D04"/>
    <w:rsid w:val="008D0A8D"/>
    <w:rsid w:val="008D0E7D"/>
    <w:rsid w:val="008D1B74"/>
    <w:rsid w:val="008D36A0"/>
    <w:rsid w:val="008D3D60"/>
    <w:rsid w:val="008D4CDE"/>
    <w:rsid w:val="008D540E"/>
    <w:rsid w:val="008D65B7"/>
    <w:rsid w:val="008D6892"/>
    <w:rsid w:val="008E1E5C"/>
    <w:rsid w:val="008E1EA9"/>
    <w:rsid w:val="008E4483"/>
    <w:rsid w:val="008E5229"/>
    <w:rsid w:val="008E5BA6"/>
    <w:rsid w:val="008F1179"/>
    <w:rsid w:val="008F31DA"/>
    <w:rsid w:val="008F3A96"/>
    <w:rsid w:val="008F4023"/>
    <w:rsid w:val="008F6232"/>
    <w:rsid w:val="008F7B60"/>
    <w:rsid w:val="008F7B89"/>
    <w:rsid w:val="0090026E"/>
    <w:rsid w:val="00900C56"/>
    <w:rsid w:val="00900EA8"/>
    <w:rsid w:val="009018DC"/>
    <w:rsid w:val="009019DD"/>
    <w:rsid w:val="00903047"/>
    <w:rsid w:val="00903454"/>
    <w:rsid w:val="00907041"/>
    <w:rsid w:val="0091620A"/>
    <w:rsid w:val="00916AA2"/>
    <w:rsid w:val="00916DF4"/>
    <w:rsid w:val="009219B2"/>
    <w:rsid w:val="00924194"/>
    <w:rsid w:val="009247BF"/>
    <w:rsid w:val="00926DD1"/>
    <w:rsid w:val="009273FE"/>
    <w:rsid w:val="00927AA0"/>
    <w:rsid w:val="009313CD"/>
    <w:rsid w:val="00937863"/>
    <w:rsid w:val="00937FCE"/>
    <w:rsid w:val="00941A0E"/>
    <w:rsid w:val="009423B8"/>
    <w:rsid w:val="0094384E"/>
    <w:rsid w:val="0094440E"/>
    <w:rsid w:val="00944796"/>
    <w:rsid w:val="00945434"/>
    <w:rsid w:val="00947CE1"/>
    <w:rsid w:val="00950482"/>
    <w:rsid w:val="00954F8B"/>
    <w:rsid w:val="00957745"/>
    <w:rsid w:val="0096071B"/>
    <w:rsid w:val="009619B4"/>
    <w:rsid w:val="0096246C"/>
    <w:rsid w:val="009646BB"/>
    <w:rsid w:val="00965BB5"/>
    <w:rsid w:val="00966503"/>
    <w:rsid w:val="00966D91"/>
    <w:rsid w:val="00967CE1"/>
    <w:rsid w:val="00967D0F"/>
    <w:rsid w:val="00972EAE"/>
    <w:rsid w:val="009731EB"/>
    <w:rsid w:val="00976BE5"/>
    <w:rsid w:val="009771C6"/>
    <w:rsid w:val="0097729B"/>
    <w:rsid w:val="0097784B"/>
    <w:rsid w:val="0098235B"/>
    <w:rsid w:val="009829B2"/>
    <w:rsid w:val="00987A43"/>
    <w:rsid w:val="00990DDD"/>
    <w:rsid w:val="0099142C"/>
    <w:rsid w:val="00993CCA"/>
    <w:rsid w:val="0099676E"/>
    <w:rsid w:val="009A04E2"/>
    <w:rsid w:val="009A2843"/>
    <w:rsid w:val="009A5665"/>
    <w:rsid w:val="009B0540"/>
    <w:rsid w:val="009B0670"/>
    <w:rsid w:val="009B10F3"/>
    <w:rsid w:val="009B1877"/>
    <w:rsid w:val="009B4A04"/>
    <w:rsid w:val="009B4DA5"/>
    <w:rsid w:val="009B5AA7"/>
    <w:rsid w:val="009B7C3F"/>
    <w:rsid w:val="009C0EB4"/>
    <w:rsid w:val="009C0EE5"/>
    <w:rsid w:val="009C1E2D"/>
    <w:rsid w:val="009C237A"/>
    <w:rsid w:val="009C42AD"/>
    <w:rsid w:val="009C73E7"/>
    <w:rsid w:val="009D04A5"/>
    <w:rsid w:val="009D24ED"/>
    <w:rsid w:val="009D2A1D"/>
    <w:rsid w:val="009D5277"/>
    <w:rsid w:val="009D5333"/>
    <w:rsid w:val="009D6953"/>
    <w:rsid w:val="009D6F70"/>
    <w:rsid w:val="009D731B"/>
    <w:rsid w:val="009E0518"/>
    <w:rsid w:val="009E3182"/>
    <w:rsid w:val="009E5A85"/>
    <w:rsid w:val="009E6D62"/>
    <w:rsid w:val="009F3330"/>
    <w:rsid w:val="009F587F"/>
    <w:rsid w:val="00A00A11"/>
    <w:rsid w:val="00A00A5C"/>
    <w:rsid w:val="00A011B5"/>
    <w:rsid w:val="00A05BFA"/>
    <w:rsid w:val="00A05C46"/>
    <w:rsid w:val="00A0700C"/>
    <w:rsid w:val="00A07531"/>
    <w:rsid w:val="00A10531"/>
    <w:rsid w:val="00A10AF7"/>
    <w:rsid w:val="00A12892"/>
    <w:rsid w:val="00A12970"/>
    <w:rsid w:val="00A13515"/>
    <w:rsid w:val="00A15BD5"/>
    <w:rsid w:val="00A16841"/>
    <w:rsid w:val="00A21E00"/>
    <w:rsid w:val="00A21EAC"/>
    <w:rsid w:val="00A21F82"/>
    <w:rsid w:val="00A26D3E"/>
    <w:rsid w:val="00A31E10"/>
    <w:rsid w:val="00A33583"/>
    <w:rsid w:val="00A3427A"/>
    <w:rsid w:val="00A34FEE"/>
    <w:rsid w:val="00A36C83"/>
    <w:rsid w:val="00A4026E"/>
    <w:rsid w:val="00A40543"/>
    <w:rsid w:val="00A42303"/>
    <w:rsid w:val="00A45ED8"/>
    <w:rsid w:val="00A504D5"/>
    <w:rsid w:val="00A51923"/>
    <w:rsid w:val="00A52565"/>
    <w:rsid w:val="00A53884"/>
    <w:rsid w:val="00A5412C"/>
    <w:rsid w:val="00A54B0D"/>
    <w:rsid w:val="00A5516B"/>
    <w:rsid w:val="00A5742D"/>
    <w:rsid w:val="00A57584"/>
    <w:rsid w:val="00A63269"/>
    <w:rsid w:val="00A633FE"/>
    <w:rsid w:val="00A66A36"/>
    <w:rsid w:val="00A66F2F"/>
    <w:rsid w:val="00A70BF7"/>
    <w:rsid w:val="00A7289B"/>
    <w:rsid w:val="00A747AE"/>
    <w:rsid w:val="00A748CE"/>
    <w:rsid w:val="00A74CD9"/>
    <w:rsid w:val="00A75F4D"/>
    <w:rsid w:val="00A77BD0"/>
    <w:rsid w:val="00A81F6E"/>
    <w:rsid w:val="00A84EDD"/>
    <w:rsid w:val="00A9034F"/>
    <w:rsid w:val="00A9201F"/>
    <w:rsid w:val="00A93988"/>
    <w:rsid w:val="00A97088"/>
    <w:rsid w:val="00AA01E4"/>
    <w:rsid w:val="00AA2480"/>
    <w:rsid w:val="00AA27CA"/>
    <w:rsid w:val="00AA3CA1"/>
    <w:rsid w:val="00AA4F73"/>
    <w:rsid w:val="00AA7BF4"/>
    <w:rsid w:val="00AB0CB0"/>
    <w:rsid w:val="00AB1DFE"/>
    <w:rsid w:val="00AB5193"/>
    <w:rsid w:val="00AC45CC"/>
    <w:rsid w:val="00AC6780"/>
    <w:rsid w:val="00AC7084"/>
    <w:rsid w:val="00AC7DFD"/>
    <w:rsid w:val="00AD2502"/>
    <w:rsid w:val="00AD2E90"/>
    <w:rsid w:val="00AD4B3A"/>
    <w:rsid w:val="00AD791A"/>
    <w:rsid w:val="00AD7D18"/>
    <w:rsid w:val="00AE0826"/>
    <w:rsid w:val="00AE0977"/>
    <w:rsid w:val="00AE1167"/>
    <w:rsid w:val="00AE1247"/>
    <w:rsid w:val="00AE369F"/>
    <w:rsid w:val="00AE38B6"/>
    <w:rsid w:val="00AF0CAE"/>
    <w:rsid w:val="00AF1853"/>
    <w:rsid w:val="00AF2C5E"/>
    <w:rsid w:val="00AF30CC"/>
    <w:rsid w:val="00AF6FB7"/>
    <w:rsid w:val="00AF7120"/>
    <w:rsid w:val="00B00356"/>
    <w:rsid w:val="00B00B9E"/>
    <w:rsid w:val="00B039A4"/>
    <w:rsid w:val="00B040D0"/>
    <w:rsid w:val="00B04BB2"/>
    <w:rsid w:val="00B06EAA"/>
    <w:rsid w:val="00B10130"/>
    <w:rsid w:val="00B10872"/>
    <w:rsid w:val="00B1166E"/>
    <w:rsid w:val="00B11B30"/>
    <w:rsid w:val="00B12487"/>
    <w:rsid w:val="00B148DE"/>
    <w:rsid w:val="00B16DA2"/>
    <w:rsid w:val="00B16EF9"/>
    <w:rsid w:val="00B21DFC"/>
    <w:rsid w:val="00B306EF"/>
    <w:rsid w:val="00B31252"/>
    <w:rsid w:val="00B31415"/>
    <w:rsid w:val="00B34B35"/>
    <w:rsid w:val="00B34ECA"/>
    <w:rsid w:val="00B35742"/>
    <w:rsid w:val="00B406EC"/>
    <w:rsid w:val="00B43496"/>
    <w:rsid w:val="00B47222"/>
    <w:rsid w:val="00B5007F"/>
    <w:rsid w:val="00B50E9C"/>
    <w:rsid w:val="00B5182B"/>
    <w:rsid w:val="00B55A46"/>
    <w:rsid w:val="00B56078"/>
    <w:rsid w:val="00B56E78"/>
    <w:rsid w:val="00B56E91"/>
    <w:rsid w:val="00B6065A"/>
    <w:rsid w:val="00B6121A"/>
    <w:rsid w:val="00B62A73"/>
    <w:rsid w:val="00B63B81"/>
    <w:rsid w:val="00B6635A"/>
    <w:rsid w:val="00B6723C"/>
    <w:rsid w:val="00B706D2"/>
    <w:rsid w:val="00B7269E"/>
    <w:rsid w:val="00B7378B"/>
    <w:rsid w:val="00B73FE5"/>
    <w:rsid w:val="00B75C26"/>
    <w:rsid w:val="00B77B09"/>
    <w:rsid w:val="00B80324"/>
    <w:rsid w:val="00B81C1A"/>
    <w:rsid w:val="00B837D8"/>
    <w:rsid w:val="00B85D23"/>
    <w:rsid w:val="00B96953"/>
    <w:rsid w:val="00B97306"/>
    <w:rsid w:val="00BA03EE"/>
    <w:rsid w:val="00BA44E5"/>
    <w:rsid w:val="00BB01B0"/>
    <w:rsid w:val="00BB543F"/>
    <w:rsid w:val="00BC0F5F"/>
    <w:rsid w:val="00BC1D40"/>
    <w:rsid w:val="00BC30A9"/>
    <w:rsid w:val="00BC3548"/>
    <w:rsid w:val="00BC357D"/>
    <w:rsid w:val="00BD04B0"/>
    <w:rsid w:val="00BD0895"/>
    <w:rsid w:val="00BD4DAB"/>
    <w:rsid w:val="00BE1D31"/>
    <w:rsid w:val="00BE29C2"/>
    <w:rsid w:val="00BE4DE5"/>
    <w:rsid w:val="00BE5CBC"/>
    <w:rsid w:val="00BE5DA9"/>
    <w:rsid w:val="00BE6797"/>
    <w:rsid w:val="00BF1C5B"/>
    <w:rsid w:val="00BF2372"/>
    <w:rsid w:val="00BF6512"/>
    <w:rsid w:val="00BF74E3"/>
    <w:rsid w:val="00BF769F"/>
    <w:rsid w:val="00BF79F1"/>
    <w:rsid w:val="00BF7B4D"/>
    <w:rsid w:val="00C00EB6"/>
    <w:rsid w:val="00C01BA0"/>
    <w:rsid w:val="00C029F1"/>
    <w:rsid w:val="00C032CE"/>
    <w:rsid w:val="00C033C0"/>
    <w:rsid w:val="00C034CC"/>
    <w:rsid w:val="00C05249"/>
    <w:rsid w:val="00C05846"/>
    <w:rsid w:val="00C0584A"/>
    <w:rsid w:val="00C07DEE"/>
    <w:rsid w:val="00C10152"/>
    <w:rsid w:val="00C107F8"/>
    <w:rsid w:val="00C10F5B"/>
    <w:rsid w:val="00C114A4"/>
    <w:rsid w:val="00C14F5C"/>
    <w:rsid w:val="00C15013"/>
    <w:rsid w:val="00C15AFD"/>
    <w:rsid w:val="00C210C5"/>
    <w:rsid w:val="00C21C13"/>
    <w:rsid w:val="00C231D7"/>
    <w:rsid w:val="00C23C44"/>
    <w:rsid w:val="00C255AF"/>
    <w:rsid w:val="00C315DB"/>
    <w:rsid w:val="00C4271D"/>
    <w:rsid w:val="00C44FE8"/>
    <w:rsid w:val="00C47FC4"/>
    <w:rsid w:val="00C5012D"/>
    <w:rsid w:val="00C51544"/>
    <w:rsid w:val="00C52BBA"/>
    <w:rsid w:val="00C54423"/>
    <w:rsid w:val="00C54BEA"/>
    <w:rsid w:val="00C57CD1"/>
    <w:rsid w:val="00C6023A"/>
    <w:rsid w:val="00C602B7"/>
    <w:rsid w:val="00C60A3B"/>
    <w:rsid w:val="00C61F85"/>
    <w:rsid w:val="00C62236"/>
    <w:rsid w:val="00C62251"/>
    <w:rsid w:val="00C62A1B"/>
    <w:rsid w:val="00C62EDC"/>
    <w:rsid w:val="00C6322D"/>
    <w:rsid w:val="00C66184"/>
    <w:rsid w:val="00C66704"/>
    <w:rsid w:val="00C761D9"/>
    <w:rsid w:val="00C76472"/>
    <w:rsid w:val="00C76D63"/>
    <w:rsid w:val="00C809CC"/>
    <w:rsid w:val="00C81F5A"/>
    <w:rsid w:val="00C82E65"/>
    <w:rsid w:val="00C85606"/>
    <w:rsid w:val="00C90283"/>
    <w:rsid w:val="00C91051"/>
    <w:rsid w:val="00C93009"/>
    <w:rsid w:val="00C93B9A"/>
    <w:rsid w:val="00C94103"/>
    <w:rsid w:val="00C94C56"/>
    <w:rsid w:val="00C9541E"/>
    <w:rsid w:val="00C974C9"/>
    <w:rsid w:val="00C9766F"/>
    <w:rsid w:val="00C97E14"/>
    <w:rsid w:val="00C97E5E"/>
    <w:rsid w:val="00CA0DC1"/>
    <w:rsid w:val="00CA2D4F"/>
    <w:rsid w:val="00CA4293"/>
    <w:rsid w:val="00CA4626"/>
    <w:rsid w:val="00CA5162"/>
    <w:rsid w:val="00CA60CA"/>
    <w:rsid w:val="00CA7A42"/>
    <w:rsid w:val="00CB0059"/>
    <w:rsid w:val="00CB350B"/>
    <w:rsid w:val="00CB407A"/>
    <w:rsid w:val="00CB6864"/>
    <w:rsid w:val="00CB6D84"/>
    <w:rsid w:val="00CC1E44"/>
    <w:rsid w:val="00CC2CA3"/>
    <w:rsid w:val="00CC2DC4"/>
    <w:rsid w:val="00CC3773"/>
    <w:rsid w:val="00CC3D9F"/>
    <w:rsid w:val="00CC49E5"/>
    <w:rsid w:val="00CD7C61"/>
    <w:rsid w:val="00CE14A2"/>
    <w:rsid w:val="00CE17CD"/>
    <w:rsid w:val="00CE52DA"/>
    <w:rsid w:val="00CF1062"/>
    <w:rsid w:val="00CF2586"/>
    <w:rsid w:val="00CF28BF"/>
    <w:rsid w:val="00CF2B65"/>
    <w:rsid w:val="00CF6063"/>
    <w:rsid w:val="00D00EF3"/>
    <w:rsid w:val="00D03566"/>
    <w:rsid w:val="00D04724"/>
    <w:rsid w:val="00D05241"/>
    <w:rsid w:val="00D06D56"/>
    <w:rsid w:val="00D06E3D"/>
    <w:rsid w:val="00D0790D"/>
    <w:rsid w:val="00D115E5"/>
    <w:rsid w:val="00D11CA9"/>
    <w:rsid w:val="00D17D94"/>
    <w:rsid w:val="00D20143"/>
    <w:rsid w:val="00D22E56"/>
    <w:rsid w:val="00D245D8"/>
    <w:rsid w:val="00D247DA"/>
    <w:rsid w:val="00D2621F"/>
    <w:rsid w:val="00D263B7"/>
    <w:rsid w:val="00D264E4"/>
    <w:rsid w:val="00D26F06"/>
    <w:rsid w:val="00D274B4"/>
    <w:rsid w:val="00D30F98"/>
    <w:rsid w:val="00D333AE"/>
    <w:rsid w:val="00D33624"/>
    <w:rsid w:val="00D36620"/>
    <w:rsid w:val="00D367EB"/>
    <w:rsid w:val="00D41701"/>
    <w:rsid w:val="00D43CCB"/>
    <w:rsid w:val="00D4488A"/>
    <w:rsid w:val="00D45529"/>
    <w:rsid w:val="00D46C47"/>
    <w:rsid w:val="00D47271"/>
    <w:rsid w:val="00D47575"/>
    <w:rsid w:val="00D47A63"/>
    <w:rsid w:val="00D47EC0"/>
    <w:rsid w:val="00D503CA"/>
    <w:rsid w:val="00D532E3"/>
    <w:rsid w:val="00D57967"/>
    <w:rsid w:val="00D57DCD"/>
    <w:rsid w:val="00D60D77"/>
    <w:rsid w:val="00D62CD2"/>
    <w:rsid w:val="00D651DB"/>
    <w:rsid w:val="00D6623F"/>
    <w:rsid w:val="00D70786"/>
    <w:rsid w:val="00D756D4"/>
    <w:rsid w:val="00D768AA"/>
    <w:rsid w:val="00D7794F"/>
    <w:rsid w:val="00D808E0"/>
    <w:rsid w:val="00D80973"/>
    <w:rsid w:val="00D82DB1"/>
    <w:rsid w:val="00D83784"/>
    <w:rsid w:val="00D85F4D"/>
    <w:rsid w:val="00D86A3E"/>
    <w:rsid w:val="00D8728A"/>
    <w:rsid w:val="00D877B6"/>
    <w:rsid w:val="00D95E32"/>
    <w:rsid w:val="00DA43DB"/>
    <w:rsid w:val="00DA591C"/>
    <w:rsid w:val="00DA66A4"/>
    <w:rsid w:val="00DA6B18"/>
    <w:rsid w:val="00DA6C46"/>
    <w:rsid w:val="00DB32CF"/>
    <w:rsid w:val="00DB3B19"/>
    <w:rsid w:val="00DB4319"/>
    <w:rsid w:val="00DB51B6"/>
    <w:rsid w:val="00DB5C21"/>
    <w:rsid w:val="00DB6C04"/>
    <w:rsid w:val="00DC2CB7"/>
    <w:rsid w:val="00DC3D2C"/>
    <w:rsid w:val="00DC3D77"/>
    <w:rsid w:val="00DD091B"/>
    <w:rsid w:val="00DD2017"/>
    <w:rsid w:val="00DD3CF9"/>
    <w:rsid w:val="00DD6BC5"/>
    <w:rsid w:val="00DE0335"/>
    <w:rsid w:val="00DE11CE"/>
    <w:rsid w:val="00DF08A8"/>
    <w:rsid w:val="00DF0C5D"/>
    <w:rsid w:val="00DF0CAA"/>
    <w:rsid w:val="00DF1A2B"/>
    <w:rsid w:val="00DF2A7B"/>
    <w:rsid w:val="00DF4F98"/>
    <w:rsid w:val="00DF62FB"/>
    <w:rsid w:val="00E02D13"/>
    <w:rsid w:val="00E0357F"/>
    <w:rsid w:val="00E054F3"/>
    <w:rsid w:val="00E05B65"/>
    <w:rsid w:val="00E078E6"/>
    <w:rsid w:val="00E110E8"/>
    <w:rsid w:val="00E11EDA"/>
    <w:rsid w:val="00E147FB"/>
    <w:rsid w:val="00E1562A"/>
    <w:rsid w:val="00E1692C"/>
    <w:rsid w:val="00E176F8"/>
    <w:rsid w:val="00E21724"/>
    <w:rsid w:val="00E22D6D"/>
    <w:rsid w:val="00E2319C"/>
    <w:rsid w:val="00E23FD1"/>
    <w:rsid w:val="00E268E2"/>
    <w:rsid w:val="00E30FFE"/>
    <w:rsid w:val="00E314C0"/>
    <w:rsid w:val="00E35AED"/>
    <w:rsid w:val="00E40DBF"/>
    <w:rsid w:val="00E428B7"/>
    <w:rsid w:val="00E429EE"/>
    <w:rsid w:val="00E44616"/>
    <w:rsid w:val="00E44E38"/>
    <w:rsid w:val="00E45F25"/>
    <w:rsid w:val="00E45F74"/>
    <w:rsid w:val="00E46952"/>
    <w:rsid w:val="00E46EC1"/>
    <w:rsid w:val="00E4712D"/>
    <w:rsid w:val="00E50675"/>
    <w:rsid w:val="00E50D44"/>
    <w:rsid w:val="00E512C3"/>
    <w:rsid w:val="00E5140D"/>
    <w:rsid w:val="00E5522C"/>
    <w:rsid w:val="00E55660"/>
    <w:rsid w:val="00E56CE2"/>
    <w:rsid w:val="00E63A36"/>
    <w:rsid w:val="00E672EE"/>
    <w:rsid w:val="00E7007B"/>
    <w:rsid w:val="00E708CD"/>
    <w:rsid w:val="00E725CE"/>
    <w:rsid w:val="00E75182"/>
    <w:rsid w:val="00E76824"/>
    <w:rsid w:val="00E806AC"/>
    <w:rsid w:val="00E81329"/>
    <w:rsid w:val="00E82869"/>
    <w:rsid w:val="00E828E8"/>
    <w:rsid w:val="00E83EE6"/>
    <w:rsid w:val="00E83F86"/>
    <w:rsid w:val="00E858E2"/>
    <w:rsid w:val="00E863B5"/>
    <w:rsid w:val="00E92D3F"/>
    <w:rsid w:val="00E95752"/>
    <w:rsid w:val="00E96615"/>
    <w:rsid w:val="00EA3CBC"/>
    <w:rsid w:val="00EA609E"/>
    <w:rsid w:val="00EA63EA"/>
    <w:rsid w:val="00EB2D40"/>
    <w:rsid w:val="00EB7455"/>
    <w:rsid w:val="00EC286C"/>
    <w:rsid w:val="00EC6954"/>
    <w:rsid w:val="00EC696A"/>
    <w:rsid w:val="00EC6B47"/>
    <w:rsid w:val="00ED07CE"/>
    <w:rsid w:val="00ED1450"/>
    <w:rsid w:val="00ED16F4"/>
    <w:rsid w:val="00ED44BF"/>
    <w:rsid w:val="00ED605F"/>
    <w:rsid w:val="00ED69DF"/>
    <w:rsid w:val="00EE01C7"/>
    <w:rsid w:val="00EE3B6C"/>
    <w:rsid w:val="00EE6765"/>
    <w:rsid w:val="00EE73E5"/>
    <w:rsid w:val="00EF2006"/>
    <w:rsid w:val="00EF3178"/>
    <w:rsid w:val="00EF35F8"/>
    <w:rsid w:val="00EF4E2F"/>
    <w:rsid w:val="00EF7699"/>
    <w:rsid w:val="00F031C7"/>
    <w:rsid w:val="00F040FE"/>
    <w:rsid w:val="00F043E5"/>
    <w:rsid w:val="00F05B97"/>
    <w:rsid w:val="00F05D7E"/>
    <w:rsid w:val="00F0717B"/>
    <w:rsid w:val="00F11DA4"/>
    <w:rsid w:val="00F16A8D"/>
    <w:rsid w:val="00F170F9"/>
    <w:rsid w:val="00F212F0"/>
    <w:rsid w:val="00F22DE4"/>
    <w:rsid w:val="00F23F24"/>
    <w:rsid w:val="00F25037"/>
    <w:rsid w:val="00F2533F"/>
    <w:rsid w:val="00F25550"/>
    <w:rsid w:val="00F25AC5"/>
    <w:rsid w:val="00F31A15"/>
    <w:rsid w:val="00F35193"/>
    <w:rsid w:val="00F36BB3"/>
    <w:rsid w:val="00F37666"/>
    <w:rsid w:val="00F40712"/>
    <w:rsid w:val="00F41E22"/>
    <w:rsid w:val="00F42002"/>
    <w:rsid w:val="00F42102"/>
    <w:rsid w:val="00F42134"/>
    <w:rsid w:val="00F44380"/>
    <w:rsid w:val="00F466D3"/>
    <w:rsid w:val="00F4745F"/>
    <w:rsid w:val="00F47D7D"/>
    <w:rsid w:val="00F50C40"/>
    <w:rsid w:val="00F55008"/>
    <w:rsid w:val="00F557D4"/>
    <w:rsid w:val="00F568C4"/>
    <w:rsid w:val="00F570B6"/>
    <w:rsid w:val="00F577BD"/>
    <w:rsid w:val="00F614C2"/>
    <w:rsid w:val="00F64FAE"/>
    <w:rsid w:val="00F6772E"/>
    <w:rsid w:val="00F71796"/>
    <w:rsid w:val="00F72D19"/>
    <w:rsid w:val="00F73AE1"/>
    <w:rsid w:val="00F75276"/>
    <w:rsid w:val="00F8345C"/>
    <w:rsid w:val="00F86C73"/>
    <w:rsid w:val="00F90D05"/>
    <w:rsid w:val="00F9351D"/>
    <w:rsid w:val="00F9383E"/>
    <w:rsid w:val="00F9497D"/>
    <w:rsid w:val="00F94E11"/>
    <w:rsid w:val="00FA222F"/>
    <w:rsid w:val="00FA3F43"/>
    <w:rsid w:val="00FA7C27"/>
    <w:rsid w:val="00FB3326"/>
    <w:rsid w:val="00FB3B6A"/>
    <w:rsid w:val="00FB4DC0"/>
    <w:rsid w:val="00FB6E92"/>
    <w:rsid w:val="00FC007D"/>
    <w:rsid w:val="00FC0A87"/>
    <w:rsid w:val="00FC0CDB"/>
    <w:rsid w:val="00FC4C16"/>
    <w:rsid w:val="00FC586B"/>
    <w:rsid w:val="00FC76B0"/>
    <w:rsid w:val="00FC793A"/>
    <w:rsid w:val="00FD0739"/>
    <w:rsid w:val="00FD4927"/>
    <w:rsid w:val="00FD7038"/>
    <w:rsid w:val="00FD75A2"/>
    <w:rsid w:val="00FE260D"/>
    <w:rsid w:val="00FE46E6"/>
    <w:rsid w:val="00FE5246"/>
    <w:rsid w:val="00FE58D4"/>
    <w:rsid w:val="00FE78E2"/>
    <w:rsid w:val="00FF0666"/>
    <w:rsid w:val="00FF1B62"/>
    <w:rsid w:val="00FF3341"/>
    <w:rsid w:val="00FF37F6"/>
    <w:rsid w:val="00FF433D"/>
    <w:rsid w:val="00FF5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F6E5-CA54-4453-B92C-C322B4B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18"/>
    <w:rPr>
      <w:rFonts w:ascii="Segoe UI" w:hAnsi="Segoe UI" w:cs="Segoe UI"/>
      <w:sz w:val="18"/>
      <w:szCs w:val="18"/>
    </w:rPr>
  </w:style>
  <w:style w:type="paragraph" w:styleId="ListParagraph">
    <w:name w:val="List Paragraph"/>
    <w:basedOn w:val="Normal"/>
    <w:uiPriority w:val="34"/>
    <w:qFormat/>
    <w:rsid w:val="006260EB"/>
    <w:pPr>
      <w:ind w:left="720"/>
      <w:contextualSpacing/>
    </w:pPr>
  </w:style>
  <w:style w:type="paragraph" w:styleId="Header">
    <w:name w:val="header"/>
    <w:basedOn w:val="Normal"/>
    <w:link w:val="HeaderChar"/>
    <w:uiPriority w:val="99"/>
    <w:unhideWhenUsed/>
    <w:rsid w:val="00BF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4D"/>
  </w:style>
  <w:style w:type="paragraph" w:styleId="Footer">
    <w:name w:val="footer"/>
    <w:basedOn w:val="Normal"/>
    <w:link w:val="FooterChar"/>
    <w:uiPriority w:val="99"/>
    <w:unhideWhenUsed/>
    <w:rsid w:val="00BF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Masood</dc:creator>
  <cp:keywords/>
  <dc:description/>
  <cp:lastModifiedBy>HighCourt AJK User 1</cp:lastModifiedBy>
  <cp:revision>224</cp:revision>
  <cp:lastPrinted>2018-06-22T14:41:00Z</cp:lastPrinted>
  <dcterms:created xsi:type="dcterms:W3CDTF">2018-06-23T10:04:00Z</dcterms:created>
  <dcterms:modified xsi:type="dcterms:W3CDTF">2018-06-24T07:23:00Z</dcterms:modified>
</cp:coreProperties>
</file>