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4C5" w:rsidRDefault="002F3C04" w:rsidP="00A4026E">
      <w:pPr>
        <w:spacing w:line="240" w:lineRule="auto"/>
        <w:jc w:val="center"/>
        <w:rPr>
          <w:rFonts w:ascii="Times New Roman" w:hAnsi="Times New Roman" w:cs="Times New Roman"/>
          <w:caps/>
          <w:sz w:val="30"/>
          <w:szCs w:val="30"/>
          <w:u w:val="single"/>
        </w:rPr>
      </w:pPr>
      <w:r w:rsidRPr="003B177B">
        <w:rPr>
          <w:rFonts w:ascii="Times New Roman" w:hAnsi="Times New Roman" w:cs="Times New Roman"/>
          <w:caps/>
          <w:sz w:val="30"/>
          <w:szCs w:val="30"/>
          <w:u w:val="single"/>
        </w:rPr>
        <w:t>High court of azad jammu &amp; Kashmir</w:t>
      </w:r>
    </w:p>
    <w:p w:rsidR="00675CC5" w:rsidRDefault="00675CC5" w:rsidP="00A4026E">
      <w:pPr>
        <w:spacing w:line="240" w:lineRule="auto"/>
        <w:jc w:val="center"/>
        <w:rPr>
          <w:rFonts w:ascii="Times New Roman" w:hAnsi="Times New Roman" w:cs="Times New Roman"/>
          <w:sz w:val="30"/>
          <w:szCs w:val="30"/>
        </w:rPr>
      </w:pPr>
      <w:r w:rsidRPr="00675CC5">
        <w:rPr>
          <w:rFonts w:ascii="Times New Roman" w:hAnsi="Times New Roman" w:cs="Times New Roman"/>
          <w:sz w:val="30"/>
          <w:szCs w:val="30"/>
        </w:rPr>
        <w:t>[Circuit Mirpur]</w:t>
      </w:r>
    </w:p>
    <w:p w:rsidR="00EB6E65" w:rsidRPr="00675CC5" w:rsidRDefault="00EB6E65" w:rsidP="00A4026E">
      <w:pPr>
        <w:spacing w:line="240" w:lineRule="auto"/>
        <w:jc w:val="center"/>
        <w:rPr>
          <w:rFonts w:ascii="Times New Roman" w:hAnsi="Times New Roman" w:cs="Times New Roman"/>
          <w:caps/>
          <w:sz w:val="30"/>
          <w:szCs w:val="30"/>
        </w:rPr>
      </w:pPr>
    </w:p>
    <w:p w:rsidR="002F3C04" w:rsidRDefault="009829B2" w:rsidP="00B126C2">
      <w:pPr>
        <w:spacing w:line="240" w:lineRule="auto"/>
        <w:ind w:left="1440"/>
        <w:contextualSpacing/>
        <w:rPr>
          <w:rFonts w:ascii="Times New Roman" w:hAnsi="Times New Roman" w:cs="Times New Roman"/>
          <w:sz w:val="30"/>
          <w:szCs w:val="30"/>
        </w:rPr>
      </w:pPr>
      <w:r>
        <w:rPr>
          <w:rFonts w:ascii="Times New Roman" w:hAnsi="Times New Roman" w:cs="Times New Roman"/>
          <w:sz w:val="30"/>
          <w:szCs w:val="30"/>
        </w:rPr>
        <w:t>Writ Petition No</w:t>
      </w:r>
      <w:r w:rsidR="0097729B">
        <w:rPr>
          <w:rFonts w:ascii="Times New Roman" w:hAnsi="Times New Roman" w:cs="Times New Roman"/>
          <w:sz w:val="30"/>
          <w:szCs w:val="30"/>
        </w:rPr>
        <w:t xml:space="preserve">. </w:t>
      </w:r>
      <w:r w:rsidR="00B126C2">
        <w:rPr>
          <w:rFonts w:ascii="Times New Roman" w:hAnsi="Times New Roman" w:cs="Times New Roman"/>
          <w:sz w:val="30"/>
          <w:szCs w:val="30"/>
        </w:rPr>
        <w:t>113/2018</w:t>
      </w:r>
      <w:r w:rsidR="00234974">
        <w:rPr>
          <w:rFonts w:ascii="Times New Roman" w:hAnsi="Times New Roman" w:cs="Times New Roman"/>
          <w:sz w:val="30"/>
          <w:szCs w:val="30"/>
        </w:rPr>
        <w:t>;</w:t>
      </w:r>
    </w:p>
    <w:p w:rsidR="0097729B" w:rsidRDefault="0097729B" w:rsidP="00B126C2">
      <w:pPr>
        <w:spacing w:line="240" w:lineRule="auto"/>
        <w:ind w:left="1440"/>
        <w:contextualSpacing/>
        <w:rPr>
          <w:rFonts w:ascii="Times New Roman" w:hAnsi="Times New Roman" w:cs="Times New Roman"/>
          <w:sz w:val="30"/>
          <w:szCs w:val="30"/>
        </w:rPr>
      </w:pPr>
      <w:r>
        <w:rPr>
          <w:rFonts w:ascii="Times New Roman" w:hAnsi="Times New Roman" w:cs="Times New Roman"/>
          <w:sz w:val="30"/>
          <w:szCs w:val="30"/>
        </w:rPr>
        <w:t>Date of Institution.</w:t>
      </w:r>
      <w:r w:rsidR="00B126C2">
        <w:rPr>
          <w:rFonts w:ascii="Times New Roman" w:hAnsi="Times New Roman" w:cs="Times New Roman"/>
          <w:sz w:val="30"/>
          <w:szCs w:val="30"/>
        </w:rPr>
        <w:t xml:space="preserve"> 26.03.2018</w:t>
      </w:r>
      <w:r>
        <w:rPr>
          <w:rFonts w:ascii="Times New Roman" w:hAnsi="Times New Roman" w:cs="Times New Roman"/>
          <w:sz w:val="30"/>
          <w:szCs w:val="30"/>
        </w:rPr>
        <w:t>;</w:t>
      </w:r>
    </w:p>
    <w:p w:rsidR="0097729B" w:rsidRDefault="0097729B" w:rsidP="00BF30A6">
      <w:pPr>
        <w:spacing w:line="240" w:lineRule="auto"/>
        <w:ind w:left="1440"/>
        <w:contextualSpacing/>
        <w:rPr>
          <w:rFonts w:ascii="Times New Roman" w:hAnsi="Times New Roman" w:cs="Times New Roman"/>
          <w:sz w:val="30"/>
          <w:szCs w:val="30"/>
        </w:rPr>
      </w:pPr>
      <w:r>
        <w:rPr>
          <w:rFonts w:ascii="Times New Roman" w:hAnsi="Times New Roman" w:cs="Times New Roman"/>
          <w:sz w:val="30"/>
          <w:szCs w:val="30"/>
        </w:rPr>
        <w:t>Date of Decision.</w:t>
      </w:r>
      <w:r w:rsidR="005561FC">
        <w:rPr>
          <w:rFonts w:ascii="Times New Roman" w:hAnsi="Times New Roman" w:cs="Times New Roman"/>
          <w:sz w:val="30"/>
          <w:szCs w:val="30"/>
        </w:rPr>
        <w:t xml:space="preserve"> </w:t>
      </w:r>
      <w:r w:rsidR="00814D0A">
        <w:rPr>
          <w:rFonts w:ascii="Times New Roman" w:hAnsi="Times New Roman" w:cs="Times New Roman"/>
          <w:sz w:val="30"/>
          <w:szCs w:val="30"/>
        </w:rPr>
        <w:t>2</w:t>
      </w:r>
      <w:r w:rsidR="00BF30A6">
        <w:rPr>
          <w:rFonts w:ascii="Times New Roman" w:hAnsi="Times New Roman" w:cs="Times New Roman"/>
          <w:sz w:val="30"/>
          <w:szCs w:val="30"/>
        </w:rPr>
        <w:t>4</w:t>
      </w:r>
      <w:r w:rsidR="00BB2BEE">
        <w:rPr>
          <w:rFonts w:ascii="Times New Roman" w:hAnsi="Times New Roman" w:cs="Times New Roman"/>
          <w:sz w:val="30"/>
          <w:szCs w:val="30"/>
        </w:rPr>
        <w:t>.07</w:t>
      </w:r>
      <w:r w:rsidR="00234974">
        <w:rPr>
          <w:rFonts w:ascii="Times New Roman" w:hAnsi="Times New Roman" w:cs="Times New Roman"/>
          <w:sz w:val="30"/>
          <w:szCs w:val="30"/>
        </w:rPr>
        <w:t>.2018.</w:t>
      </w:r>
    </w:p>
    <w:p w:rsidR="0097729B" w:rsidRDefault="0097729B" w:rsidP="00CA5162">
      <w:pPr>
        <w:spacing w:line="240" w:lineRule="auto"/>
        <w:rPr>
          <w:rFonts w:ascii="Times New Roman" w:hAnsi="Times New Roman" w:cs="Times New Roman"/>
          <w:sz w:val="30"/>
          <w:szCs w:val="30"/>
        </w:rPr>
      </w:pPr>
    </w:p>
    <w:p w:rsidR="009906F5" w:rsidRDefault="00761DE8" w:rsidP="0079474F">
      <w:pPr>
        <w:spacing w:line="240" w:lineRule="auto"/>
        <w:contextualSpacing/>
        <w:jc w:val="both"/>
        <w:rPr>
          <w:rFonts w:ascii="Times New Roman" w:hAnsi="Times New Roman" w:cs="Times New Roman"/>
          <w:sz w:val="30"/>
          <w:szCs w:val="30"/>
        </w:rPr>
      </w:pPr>
      <w:r>
        <w:rPr>
          <w:rFonts w:ascii="Times New Roman" w:hAnsi="Times New Roman" w:cs="Times New Roman"/>
          <w:sz w:val="30"/>
          <w:szCs w:val="30"/>
        </w:rPr>
        <w:t xml:space="preserve">Muhammad Naeem Asghar S/o Muhammad Asghar, caste Malik Awan, R/o Village Dobay Tehsil Barnala District Bhimber. </w:t>
      </w:r>
    </w:p>
    <w:p w:rsidR="007460E3" w:rsidRDefault="007460E3" w:rsidP="0079474F">
      <w:pPr>
        <w:pStyle w:val="ListParagraph"/>
        <w:spacing w:line="240" w:lineRule="auto"/>
        <w:jc w:val="right"/>
        <w:rPr>
          <w:rFonts w:ascii="Times New Roman" w:hAnsi="Times New Roman" w:cs="Times New Roman"/>
          <w:sz w:val="30"/>
          <w:szCs w:val="30"/>
        </w:rPr>
      </w:pPr>
      <w:r>
        <w:rPr>
          <w:rFonts w:ascii="Times New Roman" w:hAnsi="Times New Roman" w:cs="Times New Roman"/>
          <w:sz w:val="30"/>
          <w:szCs w:val="30"/>
        </w:rPr>
        <w:t xml:space="preserve">…… </w:t>
      </w:r>
      <w:r w:rsidR="005B443D">
        <w:rPr>
          <w:rFonts w:ascii="Times New Roman" w:hAnsi="Times New Roman" w:cs="Times New Roman"/>
          <w:sz w:val="30"/>
          <w:szCs w:val="30"/>
        </w:rPr>
        <w:t xml:space="preserve">Petitioner </w:t>
      </w:r>
    </w:p>
    <w:p w:rsidR="00EB6E65" w:rsidRDefault="00EB6E65" w:rsidP="0079474F">
      <w:pPr>
        <w:pStyle w:val="ListParagraph"/>
        <w:spacing w:line="240" w:lineRule="auto"/>
        <w:jc w:val="right"/>
        <w:rPr>
          <w:rFonts w:ascii="Times New Roman" w:hAnsi="Times New Roman" w:cs="Times New Roman"/>
          <w:sz w:val="30"/>
          <w:szCs w:val="30"/>
        </w:rPr>
      </w:pPr>
    </w:p>
    <w:p w:rsidR="007460E3" w:rsidRDefault="007460E3" w:rsidP="007460E3">
      <w:pPr>
        <w:pStyle w:val="ListParagraph"/>
        <w:spacing w:line="240" w:lineRule="auto"/>
        <w:jc w:val="center"/>
        <w:rPr>
          <w:rFonts w:ascii="Times New Roman" w:hAnsi="Times New Roman" w:cs="Times New Roman"/>
          <w:sz w:val="30"/>
          <w:szCs w:val="30"/>
        </w:rPr>
      </w:pPr>
      <w:r>
        <w:rPr>
          <w:rFonts w:ascii="Times New Roman" w:hAnsi="Times New Roman" w:cs="Times New Roman"/>
          <w:sz w:val="30"/>
          <w:szCs w:val="30"/>
        </w:rPr>
        <w:t>Versus</w:t>
      </w:r>
    </w:p>
    <w:p w:rsidR="00EB6E65" w:rsidRDefault="00EB6E65" w:rsidP="007460E3">
      <w:pPr>
        <w:pStyle w:val="ListParagraph"/>
        <w:spacing w:line="240" w:lineRule="auto"/>
        <w:jc w:val="center"/>
        <w:rPr>
          <w:rFonts w:ascii="Times New Roman" w:hAnsi="Times New Roman" w:cs="Times New Roman"/>
          <w:sz w:val="30"/>
          <w:szCs w:val="30"/>
        </w:rPr>
      </w:pPr>
    </w:p>
    <w:p w:rsidR="007460E3" w:rsidRDefault="007460E3" w:rsidP="007460E3">
      <w:pPr>
        <w:pStyle w:val="ListParagraph"/>
        <w:spacing w:line="240" w:lineRule="auto"/>
        <w:jc w:val="center"/>
        <w:rPr>
          <w:rFonts w:ascii="Times New Roman" w:hAnsi="Times New Roman" w:cs="Times New Roman"/>
          <w:sz w:val="30"/>
          <w:szCs w:val="30"/>
        </w:rPr>
      </w:pPr>
    </w:p>
    <w:p w:rsidR="00FD675E" w:rsidRDefault="000B4DC7" w:rsidP="00942062">
      <w:pPr>
        <w:pStyle w:val="ListParagraph"/>
        <w:numPr>
          <w:ilvl w:val="0"/>
          <w:numId w:val="7"/>
        </w:numPr>
        <w:spacing w:line="240" w:lineRule="auto"/>
        <w:ind w:left="720" w:hanging="720"/>
        <w:jc w:val="both"/>
        <w:rPr>
          <w:rFonts w:ascii="Times New Roman" w:hAnsi="Times New Roman" w:cs="Times New Roman"/>
          <w:sz w:val="30"/>
          <w:szCs w:val="30"/>
        </w:rPr>
      </w:pPr>
      <w:r>
        <w:rPr>
          <w:rFonts w:ascii="Times New Roman" w:hAnsi="Times New Roman" w:cs="Times New Roman"/>
          <w:sz w:val="30"/>
          <w:szCs w:val="30"/>
        </w:rPr>
        <w:t>Aneela Nazir D/o Nazir Hussain,</w:t>
      </w:r>
    </w:p>
    <w:p w:rsidR="000B4DC7" w:rsidRDefault="000B4DC7" w:rsidP="00942062">
      <w:pPr>
        <w:pStyle w:val="ListParagraph"/>
        <w:numPr>
          <w:ilvl w:val="0"/>
          <w:numId w:val="7"/>
        </w:numPr>
        <w:spacing w:line="240" w:lineRule="auto"/>
        <w:ind w:left="720" w:hanging="720"/>
        <w:jc w:val="both"/>
        <w:rPr>
          <w:rFonts w:ascii="Times New Roman" w:hAnsi="Times New Roman" w:cs="Times New Roman"/>
          <w:sz w:val="30"/>
          <w:szCs w:val="30"/>
        </w:rPr>
      </w:pPr>
      <w:r>
        <w:rPr>
          <w:rFonts w:ascii="Times New Roman" w:hAnsi="Times New Roman" w:cs="Times New Roman"/>
          <w:sz w:val="30"/>
          <w:szCs w:val="30"/>
        </w:rPr>
        <w:t xml:space="preserve">Ayet Naeem D/o Naeem Asghar, </w:t>
      </w:r>
    </w:p>
    <w:p w:rsidR="000B4DC7" w:rsidRDefault="000B4DC7" w:rsidP="000B4DC7">
      <w:pPr>
        <w:pStyle w:val="ListParagraph"/>
        <w:numPr>
          <w:ilvl w:val="0"/>
          <w:numId w:val="7"/>
        </w:numPr>
        <w:spacing w:line="240" w:lineRule="auto"/>
        <w:ind w:left="720" w:hanging="720"/>
        <w:jc w:val="both"/>
        <w:rPr>
          <w:rFonts w:ascii="Times New Roman" w:hAnsi="Times New Roman" w:cs="Times New Roman"/>
          <w:sz w:val="30"/>
          <w:szCs w:val="30"/>
        </w:rPr>
      </w:pPr>
      <w:r>
        <w:rPr>
          <w:rFonts w:ascii="Times New Roman" w:hAnsi="Times New Roman" w:cs="Times New Roman"/>
          <w:sz w:val="30"/>
          <w:szCs w:val="30"/>
        </w:rPr>
        <w:t>Irham Naeem D/o Naeem Asghar R/o Village Dobay Tehsil Barnala District Bhimber, A.K.,</w:t>
      </w:r>
      <w:r w:rsidR="00DC4385">
        <w:rPr>
          <w:rFonts w:ascii="Times New Roman" w:hAnsi="Times New Roman" w:cs="Times New Roman"/>
          <w:sz w:val="30"/>
          <w:szCs w:val="30"/>
        </w:rPr>
        <w:t xml:space="preserve"> (respondents No</w:t>
      </w:r>
      <w:r w:rsidR="00C57D8D">
        <w:rPr>
          <w:rFonts w:ascii="Times New Roman" w:hAnsi="Times New Roman" w:cs="Times New Roman"/>
          <w:sz w:val="30"/>
          <w:szCs w:val="30"/>
        </w:rPr>
        <w:t>.2 &amp; 3 through respondent No.1),</w:t>
      </w:r>
    </w:p>
    <w:p w:rsidR="000B4DC7" w:rsidRDefault="000B4DC7" w:rsidP="000B4DC7">
      <w:pPr>
        <w:pStyle w:val="ListParagraph"/>
        <w:numPr>
          <w:ilvl w:val="0"/>
          <w:numId w:val="7"/>
        </w:numPr>
        <w:spacing w:line="240" w:lineRule="auto"/>
        <w:ind w:left="720" w:hanging="720"/>
        <w:jc w:val="both"/>
        <w:rPr>
          <w:rFonts w:ascii="Times New Roman" w:hAnsi="Times New Roman" w:cs="Times New Roman"/>
          <w:sz w:val="30"/>
          <w:szCs w:val="30"/>
        </w:rPr>
      </w:pPr>
      <w:r>
        <w:rPr>
          <w:rFonts w:ascii="Times New Roman" w:hAnsi="Times New Roman" w:cs="Times New Roman"/>
          <w:sz w:val="30"/>
          <w:szCs w:val="30"/>
        </w:rPr>
        <w:t xml:space="preserve">Civil Judge Barnala/Judge Family Court Brnala Tehsil Barnala District Bhimber, A.K. </w:t>
      </w:r>
    </w:p>
    <w:p w:rsidR="00EB6E65" w:rsidRDefault="00EB6E65" w:rsidP="00692AC1">
      <w:pPr>
        <w:pStyle w:val="ListParagraph"/>
        <w:spacing w:line="240" w:lineRule="auto"/>
        <w:jc w:val="right"/>
        <w:rPr>
          <w:rFonts w:ascii="Times New Roman" w:hAnsi="Times New Roman" w:cs="Times New Roman"/>
          <w:sz w:val="30"/>
          <w:szCs w:val="30"/>
        </w:rPr>
      </w:pPr>
    </w:p>
    <w:p w:rsidR="00AE0977" w:rsidRDefault="00AE0977" w:rsidP="00692AC1">
      <w:pPr>
        <w:pStyle w:val="ListParagraph"/>
        <w:spacing w:line="240" w:lineRule="auto"/>
        <w:jc w:val="right"/>
        <w:rPr>
          <w:rFonts w:ascii="Times New Roman" w:hAnsi="Times New Roman" w:cs="Times New Roman"/>
          <w:sz w:val="30"/>
          <w:szCs w:val="30"/>
        </w:rPr>
      </w:pPr>
      <w:r>
        <w:rPr>
          <w:rFonts w:ascii="Times New Roman" w:hAnsi="Times New Roman" w:cs="Times New Roman"/>
          <w:sz w:val="30"/>
          <w:szCs w:val="30"/>
        </w:rPr>
        <w:t xml:space="preserve">….. Respondents </w:t>
      </w:r>
    </w:p>
    <w:p w:rsidR="00690228" w:rsidRDefault="00734E4C" w:rsidP="00385299">
      <w:pPr>
        <w:spacing w:line="240" w:lineRule="auto"/>
        <w:jc w:val="center"/>
        <w:rPr>
          <w:rFonts w:ascii="Times New Roman" w:hAnsi="Times New Roman" w:cs="Times New Roman"/>
          <w:caps/>
          <w:sz w:val="30"/>
          <w:szCs w:val="30"/>
          <w:u w:val="single"/>
        </w:rPr>
      </w:pPr>
      <w:r w:rsidRPr="00734E4C">
        <w:rPr>
          <w:rFonts w:ascii="Times New Roman" w:hAnsi="Times New Roman" w:cs="Times New Roman"/>
          <w:caps/>
          <w:sz w:val="30"/>
          <w:szCs w:val="30"/>
          <w:u w:val="single"/>
        </w:rPr>
        <w:t xml:space="preserve">writ petition </w:t>
      </w:r>
    </w:p>
    <w:p w:rsidR="00EB6E65" w:rsidRPr="00734E4C" w:rsidRDefault="00EB6E65" w:rsidP="00385299">
      <w:pPr>
        <w:spacing w:line="240" w:lineRule="auto"/>
        <w:jc w:val="center"/>
        <w:rPr>
          <w:rFonts w:ascii="Times New Roman" w:hAnsi="Times New Roman" w:cs="Times New Roman"/>
          <w:caps/>
          <w:sz w:val="30"/>
          <w:szCs w:val="30"/>
          <w:u w:val="single"/>
        </w:rPr>
      </w:pPr>
    </w:p>
    <w:p w:rsidR="00967CE1" w:rsidRDefault="00690228" w:rsidP="005F1C30">
      <w:pPr>
        <w:spacing w:line="240" w:lineRule="auto"/>
        <w:contextualSpacing/>
        <w:rPr>
          <w:rFonts w:ascii="Times New Roman" w:hAnsi="Times New Roman" w:cs="Times New Roman"/>
          <w:sz w:val="30"/>
          <w:szCs w:val="30"/>
        </w:rPr>
      </w:pPr>
      <w:r>
        <w:rPr>
          <w:rFonts w:ascii="Times New Roman" w:hAnsi="Times New Roman" w:cs="Times New Roman"/>
          <w:sz w:val="30"/>
          <w:szCs w:val="30"/>
        </w:rPr>
        <w:t>Before: -</w:t>
      </w:r>
      <w:r>
        <w:rPr>
          <w:rFonts w:ascii="Times New Roman" w:hAnsi="Times New Roman" w:cs="Times New Roman"/>
          <w:sz w:val="30"/>
          <w:szCs w:val="30"/>
        </w:rPr>
        <w:tab/>
        <w:t xml:space="preserve">Justice </w:t>
      </w:r>
      <w:r w:rsidR="00DC3D2C">
        <w:rPr>
          <w:rFonts w:ascii="Times New Roman" w:hAnsi="Times New Roman" w:cs="Times New Roman"/>
          <w:sz w:val="30"/>
          <w:szCs w:val="30"/>
        </w:rPr>
        <w:t>Chaudhary</w:t>
      </w:r>
      <w:r w:rsidR="005F1C30">
        <w:rPr>
          <w:rFonts w:ascii="Times New Roman" w:hAnsi="Times New Roman" w:cs="Times New Roman"/>
          <w:sz w:val="30"/>
          <w:szCs w:val="30"/>
        </w:rPr>
        <w:t xml:space="preserve"> Muhammad Munir</w:t>
      </w:r>
      <w:r w:rsidR="00F0717B">
        <w:rPr>
          <w:rFonts w:ascii="Times New Roman" w:hAnsi="Times New Roman" w:cs="Times New Roman"/>
          <w:sz w:val="30"/>
          <w:szCs w:val="30"/>
        </w:rPr>
        <w:t xml:space="preserve">, </w:t>
      </w:r>
      <w:r w:rsidR="00F0717B">
        <w:rPr>
          <w:rFonts w:ascii="Times New Roman" w:hAnsi="Times New Roman" w:cs="Times New Roman"/>
          <w:sz w:val="30"/>
          <w:szCs w:val="30"/>
        </w:rPr>
        <w:tab/>
        <w:t xml:space="preserve">J. </w:t>
      </w:r>
    </w:p>
    <w:p w:rsidR="00012C70" w:rsidRPr="00967CE1" w:rsidRDefault="00012C70" w:rsidP="005F1C30">
      <w:pPr>
        <w:spacing w:line="240" w:lineRule="auto"/>
        <w:contextualSpacing/>
        <w:rPr>
          <w:rFonts w:ascii="Times New Roman" w:hAnsi="Times New Roman" w:cs="Times New Roman"/>
          <w:sz w:val="30"/>
          <w:szCs w:val="30"/>
          <w:u w:val="single"/>
        </w:rPr>
      </w:pPr>
    </w:p>
    <w:p w:rsidR="002F3C04" w:rsidRPr="007E4438" w:rsidRDefault="002F3C04" w:rsidP="00CA5162">
      <w:pPr>
        <w:spacing w:line="240" w:lineRule="auto"/>
        <w:contextualSpacing/>
        <w:rPr>
          <w:rFonts w:ascii="Times New Roman" w:hAnsi="Times New Roman" w:cs="Times New Roman"/>
          <w:caps/>
          <w:sz w:val="30"/>
          <w:szCs w:val="30"/>
          <w:u w:val="single"/>
        </w:rPr>
      </w:pPr>
      <w:r w:rsidRPr="007E4438">
        <w:rPr>
          <w:rFonts w:ascii="Times New Roman" w:hAnsi="Times New Roman" w:cs="Times New Roman"/>
          <w:caps/>
          <w:sz w:val="30"/>
          <w:szCs w:val="30"/>
          <w:u w:val="single"/>
        </w:rPr>
        <w:t>Present:</w:t>
      </w:r>
    </w:p>
    <w:p w:rsidR="00EA0BF1" w:rsidRDefault="00EA0BF1" w:rsidP="00EA0BF1">
      <w:pPr>
        <w:spacing w:line="240" w:lineRule="auto"/>
        <w:contextualSpacing/>
        <w:jc w:val="both"/>
        <w:rPr>
          <w:rFonts w:ascii="Times New Roman" w:hAnsi="Times New Roman"/>
          <w:sz w:val="30"/>
          <w:szCs w:val="30"/>
        </w:rPr>
      </w:pPr>
      <w:r>
        <w:rPr>
          <w:rFonts w:ascii="Times New Roman" w:hAnsi="Times New Roman"/>
          <w:sz w:val="30"/>
          <w:szCs w:val="30"/>
        </w:rPr>
        <w:t>Mr. Muhammad Munir Haider, Advocate for the petitioner.</w:t>
      </w:r>
    </w:p>
    <w:p w:rsidR="00EA0BF1" w:rsidRDefault="00EA0BF1" w:rsidP="00EA0BF1">
      <w:pPr>
        <w:spacing w:line="240" w:lineRule="auto"/>
        <w:contextualSpacing/>
        <w:jc w:val="both"/>
        <w:rPr>
          <w:rFonts w:ascii="Times New Roman" w:hAnsi="Times New Roman"/>
          <w:sz w:val="30"/>
          <w:szCs w:val="30"/>
        </w:rPr>
      </w:pPr>
      <w:r>
        <w:rPr>
          <w:rFonts w:ascii="Times New Roman" w:hAnsi="Times New Roman"/>
          <w:sz w:val="30"/>
          <w:szCs w:val="30"/>
        </w:rPr>
        <w:t xml:space="preserve">Aneela Nazir, respondent along-with Ehtesham-ul-Haq Khawaja, Advocate. </w:t>
      </w:r>
    </w:p>
    <w:p w:rsidR="00F0717B" w:rsidRDefault="00F0717B" w:rsidP="00DA591C">
      <w:pPr>
        <w:spacing w:line="240" w:lineRule="auto"/>
        <w:contextualSpacing/>
        <w:jc w:val="both"/>
        <w:rPr>
          <w:rFonts w:ascii="Times New Roman" w:hAnsi="Times New Roman" w:cs="Times New Roman"/>
          <w:sz w:val="30"/>
          <w:szCs w:val="30"/>
        </w:rPr>
      </w:pPr>
    </w:p>
    <w:p w:rsidR="002F3C04" w:rsidRPr="00103E6E" w:rsidRDefault="002F3C04" w:rsidP="006A4C18">
      <w:pPr>
        <w:spacing w:after="360" w:line="240" w:lineRule="auto"/>
        <w:rPr>
          <w:rFonts w:ascii="Times New Roman" w:hAnsi="Times New Roman" w:cs="Times New Roman"/>
          <w:sz w:val="30"/>
          <w:szCs w:val="30"/>
        </w:rPr>
      </w:pPr>
      <w:r w:rsidRPr="009B5AA7">
        <w:rPr>
          <w:rFonts w:ascii="Times New Roman" w:hAnsi="Times New Roman" w:cs="Times New Roman"/>
          <w:caps/>
          <w:sz w:val="30"/>
          <w:szCs w:val="30"/>
          <w:u w:val="single"/>
        </w:rPr>
        <w:t>O</w:t>
      </w:r>
      <w:r w:rsidR="00EF3178">
        <w:rPr>
          <w:rFonts w:ascii="Times New Roman" w:hAnsi="Times New Roman" w:cs="Times New Roman"/>
          <w:caps/>
          <w:sz w:val="30"/>
          <w:szCs w:val="30"/>
          <w:u w:val="single"/>
        </w:rPr>
        <w:t xml:space="preserve"> </w:t>
      </w:r>
      <w:r w:rsidRPr="009B5AA7">
        <w:rPr>
          <w:rFonts w:ascii="Times New Roman" w:hAnsi="Times New Roman" w:cs="Times New Roman"/>
          <w:caps/>
          <w:sz w:val="30"/>
          <w:szCs w:val="30"/>
          <w:u w:val="single"/>
        </w:rPr>
        <w:t>r</w:t>
      </w:r>
      <w:r w:rsidR="00EF3178">
        <w:rPr>
          <w:rFonts w:ascii="Times New Roman" w:hAnsi="Times New Roman" w:cs="Times New Roman"/>
          <w:caps/>
          <w:sz w:val="30"/>
          <w:szCs w:val="30"/>
          <w:u w:val="single"/>
        </w:rPr>
        <w:t xml:space="preserve"> </w:t>
      </w:r>
      <w:r w:rsidRPr="009B5AA7">
        <w:rPr>
          <w:rFonts w:ascii="Times New Roman" w:hAnsi="Times New Roman" w:cs="Times New Roman"/>
          <w:caps/>
          <w:sz w:val="30"/>
          <w:szCs w:val="30"/>
          <w:u w:val="single"/>
        </w:rPr>
        <w:t>d</w:t>
      </w:r>
      <w:r w:rsidR="00EF3178">
        <w:rPr>
          <w:rFonts w:ascii="Times New Roman" w:hAnsi="Times New Roman" w:cs="Times New Roman"/>
          <w:caps/>
          <w:sz w:val="30"/>
          <w:szCs w:val="30"/>
          <w:u w:val="single"/>
        </w:rPr>
        <w:t xml:space="preserve"> </w:t>
      </w:r>
      <w:r w:rsidRPr="009B5AA7">
        <w:rPr>
          <w:rFonts w:ascii="Times New Roman" w:hAnsi="Times New Roman" w:cs="Times New Roman"/>
          <w:caps/>
          <w:sz w:val="30"/>
          <w:szCs w:val="30"/>
          <w:u w:val="single"/>
        </w:rPr>
        <w:t>e</w:t>
      </w:r>
      <w:r w:rsidR="00EF3178">
        <w:rPr>
          <w:rFonts w:ascii="Times New Roman" w:hAnsi="Times New Roman" w:cs="Times New Roman"/>
          <w:caps/>
          <w:sz w:val="30"/>
          <w:szCs w:val="30"/>
          <w:u w:val="single"/>
        </w:rPr>
        <w:t xml:space="preserve"> </w:t>
      </w:r>
      <w:r w:rsidRPr="009B5AA7">
        <w:rPr>
          <w:rFonts w:ascii="Times New Roman" w:hAnsi="Times New Roman" w:cs="Times New Roman"/>
          <w:caps/>
          <w:sz w:val="30"/>
          <w:szCs w:val="30"/>
          <w:u w:val="single"/>
        </w:rPr>
        <w:t>r</w:t>
      </w:r>
      <w:r w:rsidR="009B5AA7">
        <w:rPr>
          <w:rFonts w:ascii="Times New Roman" w:hAnsi="Times New Roman" w:cs="Times New Roman"/>
          <w:caps/>
          <w:sz w:val="30"/>
          <w:szCs w:val="30"/>
          <w:u w:val="single"/>
        </w:rPr>
        <w:t>:</w:t>
      </w:r>
    </w:p>
    <w:p w:rsidR="00891E46" w:rsidRDefault="00A52565" w:rsidP="00891E46">
      <w:pPr>
        <w:spacing w:after="360" w:line="480" w:lineRule="auto"/>
        <w:contextualSpacing/>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sidR="007A7C00">
        <w:rPr>
          <w:rFonts w:ascii="Times New Roman" w:hAnsi="Times New Roman" w:cs="Times New Roman"/>
          <w:sz w:val="30"/>
          <w:szCs w:val="30"/>
        </w:rPr>
        <w:t>Th</w:t>
      </w:r>
      <w:r w:rsidR="002261BC">
        <w:rPr>
          <w:rFonts w:ascii="Times New Roman" w:hAnsi="Times New Roman" w:cs="Times New Roman"/>
          <w:sz w:val="30"/>
          <w:szCs w:val="30"/>
        </w:rPr>
        <w:t xml:space="preserve">rough the </w:t>
      </w:r>
      <w:r w:rsidR="00C9541E">
        <w:rPr>
          <w:rFonts w:ascii="Times New Roman" w:hAnsi="Times New Roman" w:cs="Times New Roman"/>
          <w:sz w:val="30"/>
          <w:szCs w:val="30"/>
        </w:rPr>
        <w:t xml:space="preserve">captioned writ petition filed under Article 44 of the Azad Jammu &amp; Kashmir Interim Constitution, 1974, </w:t>
      </w:r>
      <w:r w:rsidR="002261BC">
        <w:rPr>
          <w:rFonts w:ascii="Times New Roman" w:hAnsi="Times New Roman" w:cs="Times New Roman"/>
          <w:sz w:val="30"/>
          <w:szCs w:val="30"/>
        </w:rPr>
        <w:t>the petitioner</w:t>
      </w:r>
      <w:r w:rsidR="00ED6FC0">
        <w:rPr>
          <w:rFonts w:ascii="Times New Roman" w:hAnsi="Times New Roman" w:cs="Times New Roman"/>
          <w:sz w:val="30"/>
          <w:szCs w:val="30"/>
        </w:rPr>
        <w:t xml:space="preserve"> </w:t>
      </w:r>
      <w:r w:rsidR="00891E46">
        <w:rPr>
          <w:rFonts w:ascii="Times New Roman" w:hAnsi="Times New Roman" w:cs="Times New Roman"/>
          <w:sz w:val="30"/>
          <w:szCs w:val="30"/>
        </w:rPr>
        <w:t>challenged the validity of order passed by Judge Family Court, Barnala dated 27.02.2018.</w:t>
      </w:r>
    </w:p>
    <w:p w:rsidR="00AA38B7" w:rsidRDefault="00541B54" w:rsidP="00DC6AA5">
      <w:pPr>
        <w:spacing w:after="360" w:line="480" w:lineRule="auto"/>
        <w:contextualSpacing/>
        <w:jc w:val="both"/>
        <w:rPr>
          <w:rFonts w:ascii="Times New Roman" w:hAnsi="Times New Roman" w:cs="Times New Roman"/>
          <w:sz w:val="30"/>
          <w:szCs w:val="30"/>
        </w:rPr>
      </w:pPr>
      <w:r>
        <w:rPr>
          <w:rFonts w:ascii="Times New Roman" w:hAnsi="Times New Roman" w:cs="Times New Roman"/>
          <w:sz w:val="30"/>
          <w:szCs w:val="30"/>
        </w:rPr>
        <w:lastRenderedPageBreak/>
        <w:t>2.</w:t>
      </w:r>
      <w:r>
        <w:rPr>
          <w:rFonts w:ascii="Times New Roman" w:hAnsi="Times New Roman" w:cs="Times New Roman"/>
          <w:sz w:val="30"/>
          <w:szCs w:val="30"/>
        </w:rPr>
        <w:tab/>
      </w:r>
      <w:r>
        <w:rPr>
          <w:rFonts w:ascii="Times New Roman" w:hAnsi="Times New Roman" w:cs="Times New Roman"/>
          <w:sz w:val="30"/>
          <w:szCs w:val="30"/>
        </w:rPr>
        <w:tab/>
        <w:t xml:space="preserve">Precise facts of the case are that </w:t>
      </w:r>
      <w:r w:rsidR="00F86EC0">
        <w:rPr>
          <w:rFonts w:ascii="Times New Roman" w:hAnsi="Times New Roman" w:cs="Times New Roman"/>
          <w:sz w:val="30"/>
          <w:szCs w:val="30"/>
        </w:rPr>
        <w:t xml:space="preserve">marriage between the petitioner and respondent No.1 was solemnized on 24.01.2010. During wedlock respondents No.2 and 3 were born. It has been stated that respondent No.1 left the house of her husband in the year 2016 without any plausible reason. The petitioner filed a suit for restitution of conjugal rights in the court of Civil Judge, Barnala. It has also been stated that respondents No.1 to 3 also filed a suit for maintenance in the same court. It has </w:t>
      </w:r>
      <w:r w:rsidR="00264D0D">
        <w:rPr>
          <w:rFonts w:ascii="Times New Roman" w:hAnsi="Times New Roman" w:cs="Times New Roman"/>
          <w:sz w:val="30"/>
          <w:szCs w:val="30"/>
        </w:rPr>
        <w:t xml:space="preserve">further </w:t>
      </w:r>
      <w:r w:rsidR="00F86EC0">
        <w:rPr>
          <w:rFonts w:ascii="Times New Roman" w:hAnsi="Times New Roman" w:cs="Times New Roman"/>
          <w:sz w:val="30"/>
          <w:szCs w:val="30"/>
        </w:rPr>
        <w:t xml:space="preserve">been </w:t>
      </w:r>
      <w:r w:rsidR="00264D0D">
        <w:rPr>
          <w:rFonts w:ascii="Times New Roman" w:hAnsi="Times New Roman" w:cs="Times New Roman"/>
          <w:sz w:val="30"/>
          <w:szCs w:val="30"/>
        </w:rPr>
        <w:t xml:space="preserve">stated </w:t>
      </w:r>
      <w:r w:rsidR="00F86EC0">
        <w:rPr>
          <w:rFonts w:ascii="Times New Roman" w:hAnsi="Times New Roman" w:cs="Times New Roman"/>
          <w:sz w:val="30"/>
          <w:szCs w:val="30"/>
        </w:rPr>
        <w:t xml:space="preserve">that during the course of proceedings, respondents No.1 to 3 filed </w:t>
      </w:r>
      <w:r w:rsidR="0082133A">
        <w:rPr>
          <w:rFonts w:ascii="Times New Roman" w:hAnsi="Times New Roman" w:cs="Times New Roman"/>
          <w:sz w:val="30"/>
          <w:szCs w:val="30"/>
        </w:rPr>
        <w:t xml:space="preserve">an application for interim maintenance on 04.11.2017, which was objected to by the petitioner. </w:t>
      </w:r>
      <w:r w:rsidR="00EA47C8">
        <w:rPr>
          <w:rFonts w:ascii="Times New Roman" w:hAnsi="Times New Roman" w:cs="Times New Roman"/>
          <w:sz w:val="30"/>
          <w:szCs w:val="30"/>
        </w:rPr>
        <w:t>It has been alleged that respondent No.4 fixed the interim maintenance @ Rs. 12,000/-</w:t>
      </w:r>
      <w:r w:rsidR="008F6347">
        <w:rPr>
          <w:rFonts w:ascii="Times New Roman" w:hAnsi="Times New Roman" w:cs="Times New Roman"/>
          <w:sz w:val="30"/>
          <w:szCs w:val="30"/>
        </w:rPr>
        <w:t xml:space="preserve"> per month for the respondents through impugned order dated 27.02.2018, hence, this writ petition. </w:t>
      </w:r>
    </w:p>
    <w:p w:rsidR="008F6347" w:rsidRDefault="00C27091" w:rsidP="00F154C5">
      <w:pPr>
        <w:spacing w:after="360" w:line="480" w:lineRule="auto"/>
        <w:contextualSpacing/>
        <w:jc w:val="both"/>
        <w:rPr>
          <w:rFonts w:ascii="Times New Roman" w:hAnsi="Times New Roman" w:cs="Times New Roman"/>
          <w:sz w:val="30"/>
          <w:szCs w:val="30"/>
        </w:rPr>
      </w:pPr>
      <w:r>
        <w:rPr>
          <w:rFonts w:ascii="Times New Roman" w:hAnsi="Times New Roman" w:cs="Times New Roman"/>
          <w:sz w:val="30"/>
          <w:szCs w:val="30"/>
        </w:rPr>
        <w:t>3</w:t>
      </w:r>
      <w:r w:rsidR="0065686C">
        <w:rPr>
          <w:rFonts w:ascii="Times New Roman" w:hAnsi="Times New Roman" w:cs="Times New Roman"/>
          <w:sz w:val="30"/>
          <w:szCs w:val="30"/>
        </w:rPr>
        <w:t>.</w:t>
      </w:r>
      <w:r w:rsidR="008F6347">
        <w:rPr>
          <w:rFonts w:ascii="Times New Roman" w:hAnsi="Times New Roman" w:cs="Times New Roman"/>
          <w:sz w:val="30"/>
          <w:szCs w:val="30"/>
        </w:rPr>
        <w:tab/>
      </w:r>
      <w:r w:rsidR="008F6347">
        <w:rPr>
          <w:rFonts w:ascii="Times New Roman" w:hAnsi="Times New Roman" w:cs="Times New Roman"/>
          <w:sz w:val="30"/>
          <w:szCs w:val="30"/>
        </w:rPr>
        <w:tab/>
        <w:t xml:space="preserve">Preliminary arguments on behalf of the </w:t>
      </w:r>
      <w:r w:rsidR="00F154C5">
        <w:rPr>
          <w:rFonts w:ascii="Times New Roman" w:hAnsi="Times New Roman" w:cs="Times New Roman"/>
          <w:sz w:val="30"/>
          <w:szCs w:val="30"/>
        </w:rPr>
        <w:t xml:space="preserve">parties </w:t>
      </w:r>
      <w:r w:rsidR="008F6347">
        <w:rPr>
          <w:rFonts w:ascii="Times New Roman" w:hAnsi="Times New Roman" w:cs="Times New Roman"/>
          <w:sz w:val="30"/>
          <w:szCs w:val="30"/>
        </w:rPr>
        <w:t xml:space="preserve">heard. </w:t>
      </w:r>
      <w:r w:rsidR="00706E52">
        <w:rPr>
          <w:rFonts w:ascii="Times New Roman" w:hAnsi="Times New Roman" w:cs="Times New Roman"/>
          <w:sz w:val="30"/>
          <w:szCs w:val="30"/>
        </w:rPr>
        <w:t xml:space="preserve">Learned counsel for the petitioner argued that </w:t>
      </w:r>
      <w:r w:rsidR="00385E80">
        <w:rPr>
          <w:rFonts w:ascii="Times New Roman" w:hAnsi="Times New Roman" w:cs="Times New Roman"/>
          <w:sz w:val="30"/>
          <w:szCs w:val="30"/>
        </w:rPr>
        <w:t>the impugned order dated 27.02.2018 passed by Civil Judge Barnala is contrary to Family Court</w:t>
      </w:r>
      <w:r w:rsidR="00DC7E81">
        <w:rPr>
          <w:rFonts w:ascii="Times New Roman" w:hAnsi="Times New Roman" w:cs="Times New Roman"/>
          <w:sz w:val="30"/>
          <w:szCs w:val="30"/>
        </w:rPr>
        <w:t>s</w:t>
      </w:r>
      <w:r w:rsidR="00385E80">
        <w:rPr>
          <w:rFonts w:ascii="Times New Roman" w:hAnsi="Times New Roman" w:cs="Times New Roman"/>
          <w:sz w:val="30"/>
          <w:szCs w:val="30"/>
        </w:rPr>
        <w:t xml:space="preserve"> Act, 1993. </w:t>
      </w:r>
      <w:r w:rsidR="00EB1F9C">
        <w:rPr>
          <w:rFonts w:ascii="Times New Roman" w:hAnsi="Times New Roman" w:cs="Times New Roman"/>
          <w:sz w:val="30"/>
          <w:szCs w:val="30"/>
        </w:rPr>
        <w:t xml:space="preserve">He further argued that the impugned order has been passed without considering financial position of the petitioner, hence, not sustainable. </w:t>
      </w:r>
      <w:r w:rsidR="004C01CB">
        <w:rPr>
          <w:rFonts w:ascii="Times New Roman" w:hAnsi="Times New Roman" w:cs="Times New Roman"/>
          <w:sz w:val="30"/>
          <w:szCs w:val="30"/>
        </w:rPr>
        <w:t>Learned counsel emphasized that no provision is provided for interim maintenance in the Family Court</w:t>
      </w:r>
      <w:r w:rsidR="00DC7E81">
        <w:rPr>
          <w:rFonts w:ascii="Times New Roman" w:hAnsi="Times New Roman" w:cs="Times New Roman"/>
          <w:sz w:val="30"/>
          <w:szCs w:val="30"/>
        </w:rPr>
        <w:t>s</w:t>
      </w:r>
      <w:r w:rsidR="004C01CB">
        <w:rPr>
          <w:rFonts w:ascii="Times New Roman" w:hAnsi="Times New Roman" w:cs="Times New Roman"/>
          <w:sz w:val="30"/>
          <w:szCs w:val="30"/>
        </w:rPr>
        <w:t xml:space="preserve"> Act, 1993 as well as Family Courts Procedure Rules, 1998. </w:t>
      </w:r>
      <w:r w:rsidR="0051248A">
        <w:rPr>
          <w:rFonts w:ascii="Times New Roman" w:hAnsi="Times New Roman" w:cs="Times New Roman"/>
          <w:sz w:val="30"/>
          <w:szCs w:val="30"/>
        </w:rPr>
        <w:t xml:space="preserve">Learned counsel prayed for setting aside the impugned order. </w:t>
      </w:r>
    </w:p>
    <w:p w:rsidR="0051248A" w:rsidRDefault="00716C94" w:rsidP="0051248A">
      <w:pPr>
        <w:spacing w:after="360" w:line="480" w:lineRule="auto"/>
        <w:contextualSpacing/>
        <w:jc w:val="both"/>
        <w:rPr>
          <w:rFonts w:ascii="Times New Roman" w:hAnsi="Times New Roman" w:cs="Times New Roman"/>
          <w:sz w:val="30"/>
          <w:szCs w:val="30"/>
        </w:rPr>
      </w:pPr>
      <w:r>
        <w:rPr>
          <w:rFonts w:ascii="Times New Roman" w:hAnsi="Times New Roman" w:cs="Times New Roman"/>
          <w:sz w:val="30"/>
          <w:szCs w:val="30"/>
        </w:rPr>
        <w:lastRenderedPageBreak/>
        <w:t>4.</w:t>
      </w:r>
      <w:r w:rsidR="0051248A">
        <w:rPr>
          <w:rFonts w:ascii="Times New Roman" w:hAnsi="Times New Roman" w:cs="Times New Roman"/>
          <w:sz w:val="30"/>
          <w:szCs w:val="30"/>
        </w:rPr>
        <w:tab/>
      </w:r>
      <w:r w:rsidR="0051248A">
        <w:rPr>
          <w:rFonts w:ascii="Times New Roman" w:hAnsi="Times New Roman" w:cs="Times New Roman"/>
          <w:sz w:val="30"/>
          <w:szCs w:val="30"/>
        </w:rPr>
        <w:tab/>
        <w:t xml:space="preserve">On the other hand, learned counsel for the respondents argued that </w:t>
      </w:r>
      <w:r w:rsidR="00F8073C">
        <w:rPr>
          <w:rFonts w:ascii="Times New Roman" w:hAnsi="Times New Roman" w:cs="Times New Roman"/>
          <w:sz w:val="30"/>
          <w:szCs w:val="30"/>
        </w:rPr>
        <w:t xml:space="preserve">the Family Court granted interim maintenance for the minors only and the petitioner is under legal obligation to maintain his children. </w:t>
      </w:r>
      <w:r w:rsidR="00F6162C">
        <w:rPr>
          <w:rFonts w:ascii="Times New Roman" w:hAnsi="Times New Roman" w:cs="Times New Roman"/>
          <w:sz w:val="30"/>
          <w:szCs w:val="30"/>
        </w:rPr>
        <w:t xml:space="preserve">He also argued that the instant writ petition has been filed against the interim order, which is not maintainable. Learned counsel prayed for dismissal of the writ petition. </w:t>
      </w:r>
    </w:p>
    <w:p w:rsidR="00110CDA" w:rsidRDefault="00716C94" w:rsidP="001D32A8">
      <w:pPr>
        <w:spacing w:after="360" w:line="480" w:lineRule="auto"/>
        <w:contextualSpacing/>
        <w:jc w:val="both"/>
        <w:rPr>
          <w:rFonts w:asciiTheme="majorBidi" w:hAnsiTheme="majorBidi" w:cstheme="majorBidi"/>
          <w:sz w:val="30"/>
          <w:szCs w:val="30"/>
        </w:rPr>
      </w:pPr>
      <w:r>
        <w:rPr>
          <w:rFonts w:ascii="Times New Roman" w:hAnsi="Times New Roman" w:cs="Times New Roman"/>
          <w:sz w:val="30"/>
          <w:szCs w:val="30"/>
        </w:rPr>
        <w:t>5.</w:t>
      </w:r>
      <w:r>
        <w:rPr>
          <w:rFonts w:ascii="Times New Roman" w:hAnsi="Times New Roman" w:cs="Times New Roman"/>
          <w:sz w:val="30"/>
          <w:szCs w:val="30"/>
        </w:rPr>
        <w:tab/>
      </w:r>
      <w:r>
        <w:rPr>
          <w:rFonts w:ascii="Times New Roman" w:hAnsi="Times New Roman" w:cs="Times New Roman"/>
          <w:sz w:val="30"/>
          <w:szCs w:val="30"/>
        </w:rPr>
        <w:tab/>
      </w:r>
      <w:r w:rsidR="009D4BE7">
        <w:rPr>
          <w:rFonts w:ascii="Times New Roman" w:hAnsi="Times New Roman" w:cs="Times New Roman"/>
          <w:sz w:val="30"/>
          <w:szCs w:val="30"/>
        </w:rPr>
        <w:t xml:space="preserve">I have heard learned counsel for the parties and gone through record of the case. </w:t>
      </w:r>
      <w:r w:rsidR="000473E1">
        <w:rPr>
          <w:rFonts w:ascii="Times New Roman" w:hAnsi="Times New Roman" w:cs="Times New Roman"/>
          <w:sz w:val="30"/>
          <w:szCs w:val="30"/>
        </w:rPr>
        <w:t xml:space="preserve">The moot point involved in this case is that whether the writ petition is maintainable against the interlocutory order passed by the Family Court. </w:t>
      </w:r>
      <w:r w:rsidR="009C5F66" w:rsidRPr="009C5F66">
        <w:rPr>
          <w:rFonts w:asciiTheme="majorBidi" w:hAnsiTheme="majorBidi" w:cstheme="majorBidi"/>
          <w:sz w:val="30"/>
          <w:szCs w:val="30"/>
        </w:rPr>
        <w:t xml:space="preserve">It has been observed </w:t>
      </w:r>
      <w:r w:rsidR="008F7B09">
        <w:rPr>
          <w:rFonts w:asciiTheme="majorBidi" w:hAnsiTheme="majorBidi" w:cstheme="majorBidi"/>
          <w:sz w:val="30"/>
          <w:szCs w:val="30"/>
        </w:rPr>
        <w:t xml:space="preserve">here </w:t>
      </w:r>
      <w:r w:rsidR="009C5F66" w:rsidRPr="009C5F66">
        <w:rPr>
          <w:rFonts w:asciiTheme="majorBidi" w:hAnsiTheme="majorBidi" w:cstheme="majorBidi"/>
          <w:sz w:val="30"/>
          <w:szCs w:val="30"/>
        </w:rPr>
        <w:t>that</w:t>
      </w:r>
      <w:r w:rsidR="008A4952">
        <w:rPr>
          <w:rFonts w:asciiTheme="majorBidi" w:hAnsiTheme="majorBidi" w:cstheme="majorBidi"/>
          <w:sz w:val="30"/>
          <w:szCs w:val="30"/>
        </w:rPr>
        <w:t xml:space="preserve"> the impugned order is </w:t>
      </w:r>
      <w:r w:rsidR="000B2C40">
        <w:rPr>
          <w:rFonts w:asciiTheme="majorBidi" w:hAnsiTheme="majorBidi" w:cstheme="majorBidi"/>
          <w:sz w:val="30"/>
          <w:szCs w:val="30"/>
        </w:rPr>
        <w:t xml:space="preserve">an </w:t>
      </w:r>
      <w:r w:rsidR="000B2C40" w:rsidRPr="009C5F66">
        <w:rPr>
          <w:rFonts w:asciiTheme="majorBidi" w:hAnsiTheme="majorBidi" w:cstheme="majorBidi"/>
          <w:sz w:val="30"/>
          <w:szCs w:val="30"/>
        </w:rPr>
        <w:t>interlocutory</w:t>
      </w:r>
      <w:r w:rsidR="009C5F66" w:rsidRPr="009C5F66">
        <w:rPr>
          <w:rFonts w:asciiTheme="majorBidi" w:hAnsiTheme="majorBidi" w:cstheme="majorBidi"/>
          <w:sz w:val="30"/>
          <w:szCs w:val="30"/>
        </w:rPr>
        <w:t xml:space="preserve"> order in which no final verdict is pronounced, but an ancillary order is passed with the intention to keep the same operative till final order/decision is passed in the pending matter. It is also observed that under </w:t>
      </w:r>
      <w:r w:rsidR="009C5F66">
        <w:rPr>
          <w:rFonts w:asciiTheme="majorBidi" w:hAnsiTheme="majorBidi" w:cstheme="majorBidi"/>
          <w:sz w:val="30"/>
          <w:szCs w:val="30"/>
        </w:rPr>
        <w:t xml:space="preserve">the </w:t>
      </w:r>
      <w:r w:rsidR="009C5F66">
        <w:rPr>
          <w:rFonts w:ascii="Times New Roman" w:hAnsi="Times New Roman" w:cs="Times New Roman"/>
          <w:sz w:val="30"/>
          <w:szCs w:val="30"/>
        </w:rPr>
        <w:t>Family Court</w:t>
      </w:r>
      <w:r w:rsidR="004970B0">
        <w:rPr>
          <w:rFonts w:ascii="Times New Roman" w:hAnsi="Times New Roman" w:cs="Times New Roman"/>
          <w:sz w:val="30"/>
          <w:szCs w:val="30"/>
        </w:rPr>
        <w:t>s</w:t>
      </w:r>
      <w:r w:rsidR="009C5F66">
        <w:rPr>
          <w:rFonts w:ascii="Times New Roman" w:hAnsi="Times New Roman" w:cs="Times New Roman"/>
          <w:sz w:val="30"/>
          <w:szCs w:val="30"/>
        </w:rPr>
        <w:t xml:space="preserve"> Act, 1993 and the </w:t>
      </w:r>
      <w:r w:rsidR="00F450EA">
        <w:rPr>
          <w:rFonts w:ascii="Times New Roman" w:hAnsi="Times New Roman" w:cs="Times New Roman"/>
          <w:sz w:val="30"/>
          <w:szCs w:val="30"/>
        </w:rPr>
        <w:t>Rules made thereunder,</w:t>
      </w:r>
      <w:r w:rsidR="009C5F66">
        <w:rPr>
          <w:rFonts w:ascii="Times New Roman" w:hAnsi="Times New Roman" w:cs="Times New Roman"/>
          <w:sz w:val="30"/>
          <w:szCs w:val="30"/>
        </w:rPr>
        <w:t xml:space="preserve"> the </w:t>
      </w:r>
      <w:r w:rsidR="009C5F66" w:rsidRPr="009C5F66">
        <w:rPr>
          <w:rFonts w:asciiTheme="majorBidi" w:hAnsiTheme="majorBidi" w:cstheme="majorBidi"/>
          <w:sz w:val="30"/>
          <w:szCs w:val="30"/>
        </w:rPr>
        <w:t>legislature has not provided remedy of appeal, revision or review against an interim order, therefore</w:t>
      </w:r>
      <w:r w:rsidR="00EB5AA3">
        <w:rPr>
          <w:rFonts w:asciiTheme="majorBidi" w:hAnsiTheme="majorBidi" w:cstheme="majorBidi"/>
          <w:sz w:val="30"/>
          <w:szCs w:val="30"/>
        </w:rPr>
        <w:t>,</w:t>
      </w:r>
      <w:r w:rsidR="009C5F66" w:rsidRPr="009C5F66">
        <w:rPr>
          <w:rFonts w:asciiTheme="majorBidi" w:hAnsiTheme="majorBidi" w:cstheme="majorBidi"/>
          <w:sz w:val="30"/>
          <w:szCs w:val="30"/>
        </w:rPr>
        <w:t xml:space="preserve"> </w:t>
      </w:r>
      <w:r w:rsidR="00607834">
        <w:rPr>
          <w:rFonts w:asciiTheme="majorBidi" w:hAnsiTheme="majorBidi" w:cstheme="majorBidi"/>
          <w:sz w:val="30"/>
          <w:szCs w:val="30"/>
        </w:rPr>
        <w:t xml:space="preserve">a party should wait until a final order has been passed against him and then challenged it before the proper forum. </w:t>
      </w:r>
      <w:r w:rsidR="009C5F66" w:rsidRPr="009C5F66">
        <w:rPr>
          <w:rFonts w:asciiTheme="majorBidi" w:hAnsiTheme="majorBidi" w:cstheme="majorBidi"/>
          <w:sz w:val="30"/>
          <w:szCs w:val="30"/>
        </w:rPr>
        <w:t xml:space="preserve">Hon’ble Supreme Court of Pakistan in </w:t>
      </w:r>
      <w:r w:rsidR="009C5F66" w:rsidRPr="00EB5AA3">
        <w:rPr>
          <w:rFonts w:asciiTheme="majorBidi" w:hAnsiTheme="majorBidi" w:cstheme="majorBidi"/>
          <w:i/>
          <w:iCs/>
          <w:sz w:val="30"/>
          <w:szCs w:val="30"/>
        </w:rPr>
        <w:t>Syed Saghir Ahmed Naqvi Vs. Province of Sindh through Chief Secretary S&amp;GAD, Karachi and others</w:t>
      </w:r>
      <w:r w:rsidR="009C5F66" w:rsidRPr="009C5F66">
        <w:rPr>
          <w:rFonts w:asciiTheme="majorBidi" w:hAnsiTheme="majorBidi" w:cstheme="majorBidi"/>
          <w:sz w:val="30"/>
          <w:szCs w:val="30"/>
        </w:rPr>
        <w:t xml:space="preserve"> </w:t>
      </w:r>
      <w:r w:rsidR="001D32A8">
        <w:rPr>
          <w:rFonts w:asciiTheme="majorBidi" w:hAnsiTheme="majorBidi" w:cstheme="majorBidi"/>
          <w:sz w:val="30"/>
          <w:szCs w:val="30"/>
        </w:rPr>
        <w:t>[</w:t>
      </w:r>
      <w:r w:rsidR="009C5F66" w:rsidRPr="009C5F66">
        <w:rPr>
          <w:rFonts w:asciiTheme="majorBidi" w:hAnsiTheme="majorBidi" w:cstheme="majorBidi"/>
          <w:sz w:val="30"/>
          <w:szCs w:val="30"/>
        </w:rPr>
        <w:t>1996 SCMR 1165</w:t>
      </w:r>
      <w:r w:rsidR="001D32A8">
        <w:rPr>
          <w:rFonts w:asciiTheme="majorBidi" w:hAnsiTheme="majorBidi" w:cstheme="majorBidi"/>
          <w:sz w:val="30"/>
          <w:szCs w:val="30"/>
        </w:rPr>
        <w:t>]</w:t>
      </w:r>
      <w:r w:rsidR="009C5F66" w:rsidRPr="009C5F66">
        <w:rPr>
          <w:rFonts w:asciiTheme="majorBidi" w:hAnsiTheme="majorBidi" w:cstheme="majorBidi"/>
          <w:sz w:val="30"/>
          <w:szCs w:val="30"/>
        </w:rPr>
        <w:t xml:space="preserve"> held as under:- </w:t>
      </w:r>
    </w:p>
    <w:p w:rsidR="009C5F66" w:rsidRPr="00484658" w:rsidRDefault="009C5F66" w:rsidP="00F85831">
      <w:pPr>
        <w:spacing w:after="360" w:line="240" w:lineRule="auto"/>
        <w:ind w:left="3600"/>
        <w:contextualSpacing/>
        <w:jc w:val="both"/>
        <w:rPr>
          <w:rFonts w:asciiTheme="majorBidi" w:hAnsiTheme="majorBidi" w:cstheme="majorBidi"/>
          <w:i/>
          <w:iCs/>
          <w:sz w:val="30"/>
          <w:szCs w:val="30"/>
        </w:rPr>
      </w:pPr>
      <w:r w:rsidRPr="00A9154E">
        <w:rPr>
          <w:rFonts w:asciiTheme="majorBidi" w:hAnsiTheme="majorBidi" w:cstheme="majorBidi"/>
          <w:i/>
          <w:iCs/>
          <w:sz w:val="28"/>
          <w:szCs w:val="28"/>
        </w:rPr>
        <w:t xml:space="preserve">“Constitutional </w:t>
      </w:r>
      <w:r w:rsidRPr="00D42D09">
        <w:rPr>
          <w:rFonts w:asciiTheme="majorBidi" w:hAnsiTheme="majorBidi" w:cstheme="majorBidi"/>
          <w:i/>
          <w:iCs/>
          <w:sz w:val="30"/>
          <w:szCs w:val="30"/>
        </w:rPr>
        <w:t>jurisdiction</w:t>
      </w:r>
      <w:r w:rsidRPr="00A9154E">
        <w:rPr>
          <w:rFonts w:asciiTheme="majorBidi" w:hAnsiTheme="majorBidi" w:cstheme="majorBidi"/>
          <w:i/>
          <w:iCs/>
          <w:sz w:val="28"/>
          <w:szCs w:val="28"/>
        </w:rPr>
        <w:t xml:space="preserve">, </w:t>
      </w:r>
      <w:r w:rsidRPr="00484658">
        <w:rPr>
          <w:rFonts w:asciiTheme="majorBidi" w:hAnsiTheme="majorBidi" w:cstheme="majorBidi"/>
          <w:i/>
          <w:iCs/>
          <w:sz w:val="30"/>
          <w:szCs w:val="30"/>
        </w:rPr>
        <w:t xml:space="preserve">exercise of statute excluding a right of appeal from the interim order could not be </w:t>
      </w:r>
      <w:r w:rsidRPr="00484658">
        <w:rPr>
          <w:rFonts w:asciiTheme="majorBidi" w:hAnsiTheme="majorBidi" w:cstheme="majorBidi"/>
          <w:i/>
          <w:iCs/>
          <w:sz w:val="30"/>
          <w:szCs w:val="30"/>
        </w:rPr>
        <w:lastRenderedPageBreak/>
        <w:t>bypassed by bringing under attack such interim orders in constitutional jurisdiction. Party affected has to wait till it matures into a final order and then to attack it in the proper exclusive forum created for the purpose of examining such order.</w:t>
      </w:r>
    </w:p>
    <w:p w:rsidR="00EB5AA3" w:rsidRDefault="00EB5AA3" w:rsidP="00110CDA">
      <w:pPr>
        <w:spacing w:after="360" w:line="240" w:lineRule="auto"/>
        <w:contextualSpacing/>
        <w:jc w:val="both"/>
        <w:rPr>
          <w:rFonts w:asciiTheme="majorBidi" w:hAnsiTheme="majorBidi" w:cstheme="majorBidi"/>
          <w:sz w:val="30"/>
          <w:szCs w:val="30"/>
        </w:rPr>
      </w:pPr>
    </w:p>
    <w:p w:rsidR="00DD6CCE" w:rsidRDefault="00F85831" w:rsidP="00B17E1F">
      <w:pPr>
        <w:spacing w:after="360" w:line="480" w:lineRule="auto"/>
        <w:contextualSpacing/>
        <w:jc w:val="both"/>
        <w:rPr>
          <w:rFonts w:asciiTheme="majorBidi" w:hAnsiTheme="majorBidi" w:cstheme="majorBidi"/>
          <w:sz w:val="30"/>
          <w:szCs w:val="30"/>
        </w:rPr>
      </w:pPr>
      <w:r>
        <w:rPr>
          <w:rFonts w:asciiTheme="majorBidi" w:hAnsiTheme="majorBidi" w:cstheme="majorBidi"/>
          <w:sz w:val="30"/>
          <w:szCs w:val="30"/>
        </w:rPr>
        <w:t>6.</w:t>
      </w:r>
      <w:r w:rsidR="00DD6CCE">
        <w:rPr>
          <w:rFonts w:asciiTheme="majorBidi" w:hAnsiTheme="majorBidi" w:cstheme="majorBidi"/>
          <w:sz w:val="30"/>
          <w:szCs w:val="30"/>
        </w:rPr>
        <w:tab/>
      </w:r>
      <w:r w:rsidR="00DD6CCE">
        <w:rPr>
          <w:rFonts w:asciiTheme="majorBidi" w:hAnsiTheme="majorBidi" w:cstheme="majorBidi"/>
          <w:sz w:val="30"/>
          <w:szCs w:val="30"/>
        </w:rPr>
        <w:tab/>
      </w:r>
      <w:r w:rsidR="00DC163B">
        <w:rPr>
          <w:rFonts w:ascii="Times New Roman" w:hAnsi="Times New Roman" w:cs="Times New Roman"/>
          <w:sz w:val="30"/>
          <w:szCs w:val="30"/>
        </w:rPr>
        <w:t xml:space="preserve">The object of </w:t>
      </w:r>
      <w:r w:rsidR="001978D0">
        <w:rPr>
          <w:rFonts w:ascii="Times New Roman" w:hAnsi="Times New Roman" w:cs="Times New Roman"/>
          <w:sz w:val="30"/>
          <w:szCs w:val="30"/>
        </w:rPr>
        <w:t xml:space="preserve">the Azad Jammu &amp; Kashmir </w:t>
      </w:r>
      <w:r w:rsidR="00DC163B">
        <w:rPr>
          <w:rFonts w:ascii="Times New Roman" w:hAnsi="Times New Roman" w:cs="Times New Roman"/>
          <w:sz w:val="30"/>
          <w:szCs w:val="30"/>
        </w:rPr>
        <w:t xml:space="preserve">Family Courts Act, 1993 is to expeditious settlement and disposal of disputes relating to marriage and family affairs and for matters connected therewith. </w:t>
      </w:r>
      <w:r w:rsidR="00C54AB4">
        <w:rPr>
          <w:rFonts w:ascii="Times New Roman" w:hAnsi="Times New Roman" w:cs="Times New Roman"/>
          <w:sz w:val="30"/>
          <w:szCs w:val="30"/>
        </w:rPr>
        <w:t xml:space="preserve">The aforesaid Act has been </w:t>
      </w:r>
      <w:r w:rsidR="00417B54" w:rsidRPr="00C54AB4">
        <w:rPr>
          <w:rFonts w:asciiTheme="majorBidi" w:hAnsiTheme="majorBidi" w:cstheme="majorBidi"/>
          <w:sz w:val="30"/>
          <w:szCs w:val="30"/>
        </w:rPr>
        <w:t>established for protection and convenience of the weaker and vulnerable segments of the society, i.e. women and children.</w:t>
      </w:r>
      <w:r w:rsidR="007B0B0E">
        <w:rPr>
          <w:rFonts w:asciiTheme="majorBidi" w:hAnsiTheme="majorBidi" w:cstheme="majorBidi"/>
          <w:sz w:val="30"/>
          <w:szCs w:val="30"/>
        </w:rPr>
        <w:t xml:space="preserve"> </w:t>
      </w:r>
      <w:r w:rsidR="0042524E">
        <w:rPr>
          <w:rFonts w:asciiTheme="majorBidi" w:hAnsiTheme="majorBidi" w:cstheme="majorBidi"/>
          <w:sz w:val="30"/>
          <w:szCs w:val="30"/>
        </w:rPr>
        <w:t xml:space="preserve">There is no provision of appeal, revision or review is provided against interlocutory orders passed by a Family Court in </w:t>
      </w:r>
      <w:r w:rsidR="001978D0">
        <w:rPr>
          <w:rFonts w:asciiTheme="majorBidi" w:hAnsiTheme="majorBidi" w:cstheme="majorBidi"/>
          <w:sz w:val="30"/>
          <w:szCs w:val="30"/>
        </w:rPr>
        <w:t xml:space="preserve">aforesaid </w:t>
      </w:r>
      <w:r w:rsidR="0042524E">
        <w:rPr>
          <w:rFonts w:asciiTheme="majorBidi" w:hAnsiTheme="majorBidi" w:cstheme="majorBidi"/>
          <w:sz w:val="30"/>
          <w:szCs w:val="30"/>
        </w:rPr>
        <w:t xml:space="preserve">Act. The </w:t>
      </w:r>
      <w:r w:rsidR="001D32A8">
        <w:rPr>
          <w:rFonts w:asciiTheme="majorBidi" w:hAnsiTheme="majorBidi" w:cstheme="majorBidi"/>
          <w:sz w:val="30"/>
          <w:szCs w:val="30"/>
        </w:rPr>
        <w:t xml:space="preserve">wisdom </w:t>
      </w:r>
      <w:r w:rsidR="00DD6CCE">
        <w:rPr>
          <w:rFonts w:asciiTheme="majorBidi" w:hAnsiTheme="majorBidi" w:cstheme="majorBidi"/>
          <w:sz w:val="30"/>
          <w:szCs w:val="30"/>
        </w:rPr>
        <w:t xml:space="preserve">behind </w:t>
      </w:r>
      <w:r w:rsidR="00B17E1F">
        <w:rPr>
          <w:rFonts w:asciiTheme="majorBidi" w:hAnsiTheme="majorBidi" w:cstheme="majorBidi"/>
          <w:sz w:val="30"/>
          <w:szCs w:val="30"/>
        </w:rPr>
        <w:t>is</w:t>
      </w:r>
      <w:r w:rsidR="00DD6CCE" w:rsidRPr="0042524E">
        <w:rPr>
          <w:rFonts w:asciiTheme="majorBidi" w:hAnsiTheme="majorBidi" w:cstheme="majorBidi"/>
          <w:sz w:val="30"/>
          <w:szCs w:val="30"/>
        </w:rPr>
        <w:t xml:space="preserve"> </w:t>
      </w:r>
      <w:r w:rsidR="00D023E4" w:rsidRPr="0042524E">
        <w:rPr>
          <w:rFonts w:asciiTheme="majorBidi" w:hAnsiTheme="majorBidi" w:cstheme="majorBidi"/>
          <w:sz w:val="30"/>
          <w:szCs w:val="30"/>
        </w:rPr>
        <w:t>to speedy disposal of the</w:t>
      </w:r>
      <w:r w:rsidR="00AD0C1F" w:rsidRPr="0042524E">
        <w:rPr>
          <w:rFonts w:asciiTheme="majorBidi" w:hAnsiTheme="majorBidi" w:cstheme="majorBidi"/>
          <w:sz w:val="30"/>
          <w:szCs w:val="30"/>
        </w:rPr>
        <w:t xml:space="preserve"> family matters</w:t>
      </w:r>
      <w:r w:rsidR="00D023E4" w:rsidRPr="0042524E">
        <w:rPr>
          <w:rFonts w:asciiTheme="majorBidi" w:hAnsiTheme="majorBidi" w:cstheme="majorBidi"/>
          <w:sz w:val="30"/>
          <w:szCs w:val="30"/>
        </w:rPr>
        <w:t>, as it</w:t>
      </w:r>
      <w:r w:rsidR="00D023E4">
        <w:rPr>
          <w:rFonts w:asciiTheme="majorBidi" w:hAnsiTheme="majorBidi" w:cstheme="majorBidi"/>
          <w:sz w:val="30"/>
          <w:szCs w:val="30"/>
        </w:rPr>
        <w:t xml:space="preserve"> has been provided in </w:t>
      </w:r>
      <w:r w:rsidR="00DD6CCE">
        <w:rPr>
          <w:rFonts w:asciiTheme="majorBidi" w:hAnsiTheme="majorBidi" w:cstheme="majorBidi"/>
          <w:sz w:val="30"/>
          <w:szCs w:val="30"/>
        </w:rPr>
        <w:t>Section 12 of the Azad Jammu &amp; Kashmir Family Courts Act, 1993</w:t>
      </w:r>
      <w:r w:rsidR="00D023E4">
        <w:rPr>
          <w:rFonts w:asciiTheme="majorBidi" w:hAnsiTheme="majorBidi" w:cstheme="majorBidi"/>
          <w:sz w:val="30"/>
          <w:szCs w:val="30"/>
        </w:rPr>
        <w:t xml:space="preserve"> that </w:t>
      </w:r>
      <w:r w:rsidR="00DD6CCE" w:rsidRPr="000C51D3">
        <w:rPr>
          <w:rFonts w:asciiTheme="majorBidi" w:hAnsiTheme="majorBidi" w:cstheme="majorBidi"/>
          <w:i/>
          <w:iCs/>
          <w:sz w:val="30"/>
          <w:szCs w:val="30"/>
        </w:rPr>
        <w:t>a Family Court shall finally decide a case before it, within a period of four months from the date of the presentation of the plaint.</w:t>
      </w:r>
      <w:r w:rsidR="00DD6CCE">
        <w:rPr>
          <w:rFonts w:asciiTheme="majorBidi" w:hAnsiTheme="majorBidi" w:cstheme="majorBidi"/>
          <w:sz w:val="30"/>
          <w:szCs w:val="30"/>
        </w:rPr>
        <w:t xml:space="preserve"> </w:t>
      </w:r>
      <w:r w:rsidR="00107BCE">
        <w:rPr>
          <w:rFonts w:asciiTheme="majorBidi" w:hAnsiTheme="majorBidi" w:cstheme="majorBidi"/>
          <w:sz w:val="30"/>
          <w:szCs w:val="30"/>
        </w:rPr>
        <w:t xml:space="preserve">If we allow </w:t>
      </w:r>
      <w:r w:rsidR="00145BA1">
        <w:rPr>
          <w:rFonts w:asciiTheme="majorBidi" w:hAnsiTheme="majorBidi" w:cstheme="majorBidi"/>
          <w:sz w:val="30"/>
          <w:szCs w:val="30"/>
        </w:rPr>
        <w:t xml:space="preserve">writ petition against interlocutory orders, then </w:t>
      </w:r>
      <w:r w:rsidR="000F16DF">
        <w:rPr>
          <w:rFonts w:asciiTheme="majorBidi" w:hAnsiTheme="majorBidi" w:cstheme="majorBidi"/>
          <w:sz w:val="30"/>
          <w:szCs w:val="30"/>
        </w:rPr>
        <w:t xml:space="preserve">spirit of section 12 ibid would be frustrated. </w:t>
      </w:r>
    </w:p>
    <w:p w:rsidR="00F5448B" w:rsidRPr="00F36470" w:rsidRDefault="00EC6FBE" w:rsidP="00EC6FBE">
      <w:pPr>
        <w:spacing w:line="480" w:lineRule="auto"/>
        <w:contextualSpacing/>
        <w:jc w:val="both"/>
        <w:rPr>
          <w:rFonts w:ascii="Times New Roman" w:hAnsi="Times New Roman" w:cs="Times New Roman"/>
          <w:sz w:val="30"/>
          <w:szCs w:val="30"/>
        </w:rPr>
      </w:pPr>
      <w:r>
        <w:rPr>
          <w:rFonts w:ascii="Times New Roman" w:hAnsi="Times New Roman" w:cs="Times New Roman"/>
          <w:sz w:val="30"/>
          <w:szCs w:val="30"/>
        </w:rPr>
        <w:t>7.</w:t>
      </w:r>
      <w:r>
        <w:rPr>
          <w:rFonts w:ascii="Times New Roman" w:hAnsi="Times New Roman" w:cs="Times New Roman"/>
          <w:sz w:val="30"/>
          <w:szCs w:val="30"/>
        </w:rPr>
        <w:tab/>
      </w:r>
      <w:r>
        <w:rPr>
          <w:rFonts w:ascii="Times New Roman" w:hAnsi="Times New Roman" w:cs="Times New Roman"/>
          <w:sz w:val="30"/>
          <w:szCs w:val="30"/>
        </w:rPr>
        <w:tab/>
      </w:r>
      <w:r w:rsidR="00F5448B" w:rsidRPr="00F36470">
        <w:rPr>
          <w:rFonts w:ascii="Times New Roman" w:hAnsi="Times New Roman" w:cs="Times New Roman"/>
          <w:sz w:val="30"/>
          <w:szCs w:val="30"/>
        </w:rPr>
        <w:t xml:space="preserve">It is however necessary to mention here that although provision of </w:t>
      </w:r>
      <w:r w:rsidR="00782DFA">
        <w:rPr>
          <w:rFonts w:ascii="Times New Roman" w:hAnsi="Times New Roman" w:cs="Times New Roman"/>
          <w:sz w:val="30"/>
          <w:szCs w:val="30"/>
        </w:rPr>
        <w:t xml:space="preserve">interim </w:t>
      </w:r>
      <w:r w:rsidR="00F5448B" w:rsidRPr="00F36470">
        <w:rPr>
          <w:rFonts w:ascii="Times New Roman" w:hAnsi="Times New Roman" w:cs="Times New Roman"/>
          <w:sz w:val="30"/>
          <w:szCs w:val="30"/>
        </w:rPr>
        <w:t>maintenance is not provided in the Azad Jammu &amp; Kashmir Family Court</w:t>
      </w:r>
      <w:r w:rsidR="00BF7A31">
        <w:rPr>
          <w:rFonts w:ascii="Times New Roman" w:hAnsi="Times New Roman" w:cs="Times New Roman"/>
          <w:sz w:val="30"/>
          <w:szCs w:val="30"/>
        </w:rPr>
        <w:t>s</w:t>
      </w:r>
      <w:r w:rsidR="00F5448B" w:rsidRPr="00F36470">
        <w:rPr>
          <w:rFonts w:ascii="Times New Roman" w:hAnsi="Times New Roman" w:cs="Times New Roman"/>
          <w:sz w:val="30"/>
          <w:szCs w:val="30"/>
        </w:rPr>
        <w:t xml:space="preserve"> Act, 1993, or the Rules made thereunder, however, the Family Court can adopt any procedure to meet the situation to do the substantial justice between the parties. This view finds support from case titled </w:t>
      </w:r>
      <w:r w:rsidR="00F5448B" w:rsidRPr="001433C3">
        <w:rPr>
          <w:rFonts w:ascii="Times New Roman" w:hAnsi="Times New Roman" w:cs="Times New Roman"/>
          <w:i/>
          <w:iCs/>
          <w:sz w:val="30"/>
          <w:szCs w:val="30"/>
        </w:rPr>
        <w:t xml:space="preserve">Muhammad Saad Ali &amp; 2 </w:t>
      </w:r>
      <w:r w:rsidR="00F5448B" w:rsidRPr="001433C3">
        <w:rPr>
          <w:rFonts w:ascii="Times New Roman" w:hAnsi="Times New Roman" w:cs="Times New Roman"/>
          <w:i/>
          <w:iCs/>
          <w:sz w:val="30"/>
          <w:szCs w:val="30"/>
        </w:rPr>
        <w:lastRenderedPageBreak/>
        <w:t>others Vs. Mst. Maryam Khan &amp; 2 others</w:t>
      </w:r>
      <w:r w:rsidR="00F5448B" w:rsidRPr="00F36470">
        <w:rPr>
          <w:rFonts w:ascii="Times New Roman" w:hAnsi="Times New Roman" w:cs="Times New Roman"/>
          <w:sz w:val="30"/>
          <w:szCs w:val="30"/>
        </w:rPr>
        <w:t xml:space="preserve"> [2014 CLC 715] wherein the Hon’ble Peshawar High Court held as under:- ―</w:t>
      </w:r>
    </w:p>
    <w:p w:rsidR="00F5448B" w:rsidRDefault="00F5448B" w:rsidP="00F5448B">
      <w:pPr>
        <w:spacing w:line="240" w:lineRule="auto"/>
        <w:contextualSpacing/>
      </w:pPr>
    </w:p>
    <w:p w:rsidR="00F5448B" w:rsidRDefault="00F5448B" w:rsidP="00C516B7">
      <w:pPr>
        <w:spacing w:line="240" w:lineRule="auto"/>
        <w:ind w:left="3600"/>
        <w:contextualSpacing/>
        <w:jc w:val="both"/>
        <w:rPr>
          <w:rFonts w:asciiTheme="majorBidi" w:hAnsiTheme="majorBidi" w:cstheme="majorBidi"/>
          <w:i/>
          <w:iCs/>
          <w:sz w:val="30"/>
          <w:szCs w:val="30"/>
        </w:rPr>
      </w:pPr>
      <w:r w:rsidRPr="001955DD">
        <w:rPr>
          <w:rFonts w:asciiTheme="majorBidi" w:hAnsiTheme="majorBidi" w:cstheme="majorBidi"/>
          <w:i/>
          <w:iCs/>
          <w:sz w:val="30"/>
          <w:szCs w:val="30"/>
        </w:rPr>
        <w:t>“The Family Court has got every jurisdiction to adopt any procedure/</w:t>
      </w:r>
      <w:r w:rsidR="00524705">
        <w:rPr>
          <w:rFonts w:asciiTheme="majorBidi" w:hAnsiTheme="majorBidi" w:cstheme="majorBidi"/>
          <w:i/>
          <w:iCs/>
          <w:sz w:val="30"/>
          <w:szCs w:val="30"/>
        </w:rPr>
        <w:t xml:space="preserve"> </w:t>
      </w:r>
      <w:r w:rsidRPr="001955DD">
        <w:rPr>
          <w:rFonts w:asciiTheme="majorBidi" w:hAnsiTheme="majorBidi" w:cstheme="majorBidi"/>
          <w:i/>
          <w:iCs/>
          <w:sz w:val="30"/>
          <w:szCs w:val="30"/>
        </w:rPr>
        <w:t xml:space="preserve">law to meet the situation to do the substantial justice between the parties and to secure the ends of justice. Since the act, 1964 ibid is not comprehensive enough to meet every conceivable eventuality. So, the Family Court can adopt every procedure/law in furtherance of dispensation of justice unless the procedure/law going to be adopted </w:t>
      </w:r>
      <w:r w:rsidRPr="00C516B7">
        <w:rPr>
          <w:rFonts w:asciiTheme="majorBidi" w:hAnsiTheme="majorBidi" w:cstheme="majorBidi"/>
          <w:i/>
          <w:iCs/>
          <w:sz w:val="30"/>
          <w:szCs w:val="30"/>
        </w:rPr>
        <w:t xml:space="preserve">is specifically prohibited. </w:t>
      </w:r>
      <w:r w:rsidR="00C516B7" w:rsidRPr="00C516B7">
        <w:rPr>
          <w:rFonts w:asciiTheme="majorBidi" w:hAnsiTheme="majorBidi" w:cstheme="majorBidi"/>
          <w:i/>
          <w:iCs/>
          <w:sz w:val="30"/>
          <w:szCs w:val="30"/>
        </w:rPr>
        <w:t>-</w:t>
      </w:r>
      <w:r w:rsidR="00B11B17">
        <w:rPr>
          <w:rFonts w:asciiTheme="majorBidi" w:hAnsiTheme="majorBidi" w:cstheme="majorBidi"/>
          <w:i/>
          <w:iCs/>
          <w:sz w:val="30"/>
          <w:szCs w:val="30"/>
        </w:rPr>
        <w:t>-</w:t>
      </w:r>
      <w:r w:rsidR="00C516B7" w:rsidRPr="00C516B7">
        <w:rPr>
          <w:rFonts w:asciiTheme="majorBidi" w:hAnsiTheme="majorBidi" w:cstheme="majorBidi"/>
          <w:i/>
          <w:iCs/>
          <w:sz w:val="30"/>
          <w:szCs w:val="30"/>
        </w:rPr>
        <w:t>--</w:t>
      </w:r>
      <w:r w:rsidRPr="00C516B7">
        <w:rPr>
          <w:rFonts w:asciiTheme="majorBidi" w:hAnsiTheme="majorBidi" w:cstheme="majorBidi"/>
          <w:i/>
          <w:iCs/>
          <w:sz w:val="30"/>
          <w:szCs w:val="30"/>
        </w:rPr>
        <w:t>”</w:t>
      </w:r>
    </w:p>
    <w:p w:rsidR="00CF0AA3" w:rsidRDefault="00CF0AA3" w:rsidP="00CF0AA3">
      <w:pPr>
        <w:spacing w:line="240" w:lineRule="auto"/>
        <w:contextualSpacing/>
        <w:jc w:val="both"/>
        <w:rPr>
          <w:rFonts w:asciiTheme="majorBidi" w:hAnsiTheme="majorBidi" w:cstheme="majorBidi"/>
          <w:sz w:val="30"/>
          <w:szCs w:val="30"/>
        </w:rPr>
      </w:pPr>
    </w:p>
    <w:p w:rsidR="00CF0AA3" w:rsidRDefault="00CF0AA3" w:rsidP="00F52FF2">
      <w:pPr>
        <w:spacing w:line="480" w:lineRule="auto"/>
        <w:contextualSpacing/>
        <w:jc w:val="both"/>
        <w:rPr>
          <w:rFonts w:asciiTheme="majorBidi" w:hAnsiTheme="majorBidi" w:cstheme="majorBidi"/>
          <w:sz w:val="30"/>
          <w:szCs w:val="30"/>
        </w:rPr>
      </w:pPr>
      <w:r>
        <w:rPr>
          <w:rFonts w:asciiTheme="majorBidi" w:hAnsiTheme="majorBidi" w:cstheme="majorBidi"/>
          <w:sz w:val="30"/>
          <w:szCs w:val="30"/>
        </w:rPr>
        <w:t xml:space="preserve">This view further supported by case titled </w:t>
      </w:r>
      <w:r w:rsidRPr="003B6BA7">
        <w:rPr>
          <w:rFonts w:asciiTheme="majorBidi" w:hAnsiTheme="majorBidi" w:cstheme="majorBidi"/>
          <w:i/>
          <w:iCs/>
          <w:sz w:val="30"/>
          <w:szCs w:val="30"/>
        </w:rPr>
        <w:t>Muhammad Sarwar Vs. Sughran Bibi and 2 others</w:t>
      </w:r>
      <w:r>
        <w:rPr>
          <w:rFonts w:asciiTheme="majorBidi" w:hAnsiTheme="majorBidi" w:cstheme="majorBidi"/>
          <w:sz w:val="30"/>
          <w:szCs w:val="30"/>
        </w:rPr>
        <w:t xml:space="preserve"> [19</w:t>
      </w:r>
      <w:r w:rsidR="005C6D6F">
        <w:rPr>
          <w:rFonts w:asciiTheme="majorBidi" w:hAnsiTheme="majorBidi" w:cstheme="majorBidi"/>
          <w:sz w:val="30"/>
          <w:szCs w:val="30"/>
        </w:rPr>
        <w:t xml:space="preserve">96 MLD 1057 Lahore], wherein </w:t>
      </w:r>
      <w:r w:rsidR="00F52FF2">
        <w:rPr>
          <w:rFonts w:asciiTheme="majorBidi" w:hAnsiTheme="majorBidi" w:cstheme="majorBidi"/>
          <w:sz w:val="30"/>
          <w:szCs w:val="30"/>
        </w:rPr>
        <w:t xml:space="preserve">at pages 1059-1060 </w:t>
      </w:r>
      <w:r w:rsidR="005C6D6F">
        <w:rPr>
          <w:rFonts w:asciiTheme="majorBidi" w:hAnsiTheme="majorBidi" w:cstheme="majorBidi"/>
          <w:sz w:val="30"/>
          <w:szCs w:val="30"/>
        </w:rPr>
        <w:t xml:space="preserve">of the report it has been </w:t>
      </w:r>
      <w:r>
        <w:rPr>
          <w:rFonts w:asciiTheme="majorBidi" w:hAnsiTheme="majorBidi" w:cstheme="majorBidi"/>
          <w:sz w:val="30"/>
          <w:szCs w:val="30"/>
        </w:rPr>
        <w:t>held as under:-</w:t>
      </w:r>
    </w:p>
    <w:p w:rsidR="0094471F" w:rsidRPr="0081281B" w:rsidRDefault="00077204" w:rsidP="0081281B">
      <w:pPr>
        <w:pStyle w:val="ListParagraph"/>
        <w:spacing w:line="240" w:lineRule="auto"/>
        <w:ind w:left="3600"/>
        <w:jc w:val="both"/>
        <w:rPr>
          <w:rFonts w:asciiTheme="majorBidi" w:hAnsiTheme="majorBidi" w:cstheme="majorBidi"/>
          <w:i/>
          <w:iCs/>
          <w:sz w:val="30"/>
          <w:szCs w:val="30"/>
        </w:rPr>
      </w:pPr>
      <w:r>
        <w:rPr>
          <w:rFonts w:asciiTheme="majorBidi" w:hAnsiTheme="majorBidi" w:cstheme="majorBidi"/>
          <w:i/>
          <w:iCs/>
          <w:sz w:val="30"/>
          <w:szCs w:val="30"/>
        </w:rPr>
        <w:t>“</w:t>
      </w:r>
      <w:r w:rsidR="0094471F" w:rsidRPr="0081281B">
        <w:rPr>
          <w:rFonts w:asciiTheme="majorBidi" w:hAnsiTheme="majorBidi" w:cstheme="majorBidi"/>
          <w:i/>
          <w:iCs/>
          <w:sz w:val="30"/>
          <w:szCs w:val="30"/>
        </w:rPr>
        <w:t xml:space="preserve">3. In support of this petition petitioner’s learned counsel has contended that there is no jurisdiction vesting in the Family Court to direct the payment of any interim maintenance as there is no specific provision in West Pakistan Family Courts Act, 1964 empowering it to pass such an order. </w:t>
      </w:r>
    </w:p>
    <w:p w:rsidR="00CF0AA3" w:rsidRPr="0081281B" w:rsidRDefault="0094471F" w:rsidP="0081281B">
      <w:pPr>
        <w:pStyle w:val="ListParagraph"/>
        <w:spacing w:line="240" w:lineRule="auto"/>
        <w:ind w:left="3600"/>
        <w:jc w:val="both"/>
        <w:rPr>
          <w:rFonts w:asciiTheme="majorBidi" w:hAnsiTheme="majorBidi" w:cstheme="majorBidi"/>
          <w:i/>
          <w:iCs/>
          <w:sz w:val="30"/>
          <w:szCs w:val="30"/>
        </w:rPr>
      </w:pPr>
      <w:r w:rsidRPr="00EC5C82">
        <w:rPr>
          <w:rFonts w:asciiTheme="majorBidi" w:hAnsiTheme="majorBidi" w:cstheme="majorBidi"/>
          <w:i/>
          <w:iCs/>
          <w:sz w:val="30"/>
          <w:szCs w:val="30"/>
        </w:rPr>
        <w:t xml:space="preserve">4. This contention of the learned counsel has no force. </w:t>
      </w:r>
      <w:r w:rsidR="0062514A" w:rsidRPr="00EC5C82">
        <w:rPr>
          <w:rFonts w:asciiTheme="majorBidi" w:hAnsiTheme="majorBidi" w:cstheme="majorBidi"/>
          <w:i/>
          <w:iCs/>
          <w:sz w:val="30"/>
          <w:szCs w:val="30"/>
        </w:rPr>
        <w:t xml:space="preserve">It is true that there is no specific provision in West Pakistan Family Courts Act, 1964 for grant of any maintenance during pendency of a suit but it does not mean that the Court is powerless to pass such an order as and if justice of the situation requires. It is settled principle of law that if a Court or Tribunal has the authority to pass a </w:t>
      </w:r>
      <w:r w:rsidR="0062514A" w:rsidRPr="00EC5C82">
        <w:rPr>
          <w:rFonts w:asciiTheme="majorBidi" w:hAnsiTheme="majorBidi" w:cstheme="majorBidi"/>
          <w:i/>
          <w:iCs/>
          <w:sz w:val="30"/>
          <w:szCs w:val="30"/>
        </w:rPr>
        <w:lastRenderedPageBreak/>
        <w:t>final order it can also pass an interim order unless the power to do so is expressly or impliedly excluded.</w:t>
      </w:r>
      <w:r w:rsidR="0062514A" w:rsidRPr="0081281B">
        <w:rPr>
          <w:rFonts w:asciiTheme="majorBidi" w:hAnsiTheme="majorBidi" w:cstheme="majorBidi"/>
          <w:i/>
          <w:iCs/>
          <w:sz w:val="30"/>
          <w:szCs w:val="30"/>
        </w:rPr>
        <w:t xml:space="preserve"> See Za</w:t>
      </w:r>
      <w:r w:rsidR="00914CCE" w:rsidRPr="0081281B">
        <w:rPr>
          <w:rFonts w:asciiTheme="majorBidi" w:hAnsiTheme="majorBidi" w:cstheme="majorBidi"/>
          <w:i/>
          <w:iCs/>
          <w:sz w:val="30"/>
          <w:szCs w:val="30"/>
        </w:rPr>
        <w:t xml:space="preserve">ffar Iqbal </w:t>
      </w:r>
      <w:r w:rsidR="0038600C" w:rsidRPr="0081281B">
        <w:rPr>
          <w:rFonts w:asciiTheme="majorBidi" w:hAnsiTheme="majorBidi" w:cstheme="majorBidi"/>
          <w:i/>
          <w:iCs/>
          <w:sz w:val="30"/>
          <w:szCs w:val="30"/>
        </w:rPr>
        <w:t>v</w:t>
      </w:r>
      <w:r w:rsidR="00914CCE" w:rsidRPr="0081281B">
        <w:rPr>
          <w:rFonts w:asciiTheme="majorBidi" w:hAnsiTheme="majorBidi" w:cstheme="majorBidi"/>
          <w:i/>
          <w:iCs/>
          <w:sz w:val="30"/>
          <w:szCs w:val="30"/>
        </w:rPr>
        <w:t xml:space="preserve">. The Province of Sindh and others PLD 1973 kar. 383, Molvi Muhammad Yaqub v. Chairman, Election Tribunal PLD 1976 SC 626, Sindh Employees’ Social </w:t>
      </w:r>
      <w:r w:rsidR="0024179F" w:rsidRPr="0081281B">
        <w:rPr>
          <w:rFonts w:asciiTheme="majorBidi" w:hAnsiTheme="majorBidi" w:cstheme="majorBidi"/>
          <w:i/>
          <w:iCs/>
          <w:sz w:val="30"/>
          <w:szCs w:val="30"/>
        </w:rPr>
        <w:t>Security Institution and another v. Admajee Cotton Mills Ltd. PLD 1975 SC 32 and Commissioner, Khairpur  Division, Khairpur and another v. Ali Sher Sarki PLD 1971 SC 242.</w:t>
      </w:r>
    </w:p>
    <w:p w:rsidR="0024179F" w:rsidRPr="0081281B" w:rsidRDefault="0024179F" w:rsidP="0081281B">
      <w:pPr>
        <w:pStyle w:val="ListParagraph"/>
        <w:spacing w:line="240" w:lineRule="auto"/>
        <w:ind w:left="3600"/>
        <w:jc w:val="both"/>
        <w:rPr>
          <w:rFonts w:asciiTheme="majorBidi" w:hAnsiTheme="majorBidi" w:cstheme="majorBidi"/>
          <w:i/>
          <w:iCs/>
          <w:sz w:val="30"/>
          <w:szCs w:val="30"/>
        </w:rPr>
      </w:pPr>
      <w:r w:rsidRPr="0081281B">
        <w:rPr>
          <w:rFonts w:asciiTheme="majorBidi" w:hAnsiTheme="majorBidi" w:cstheme="majorBidi"/>
          <w:i/>
          <w:iCs/>
          <w:sz w:val="30"/>
          <w:szCs w:val="30"/>
        </w:rPr>
        <w:t xml:space="preserve">5. </w:t>
      </w:r>
      <w:r w:rsidR="00501BC0" w:rsidRPr="0081281B">
        <w:rPr>
          <w:rFonts w:asciiTheme="majorBidi" w:hAnsiTheme="majorBidi" w:cstheme="majorBidi"/>
          <w:i/>
          <w:iCs/>
          <w:sz w:val="30"/>
          <w:szCs w:val="30"/>
        </w:rPr>
        <w:t xml:space="preserve">It is also to be seen that </w:t>
      </w:r>
      <w:r w:rsidR="0065010A" w:rsidRPr="0081281B">
        <w:rPr>
          <w:rFonts w:asciiTheme="majorBidi" w:hAnsiTheme="majorBidi" w:cstheme="majorBidi"/>
          <w:i/>
          <w:iCs/>
          <w:sz w:val="30"/>
          <w:szCs w:val="30"/>
        </w:rPr>
        <w:t xml:space="preserve">the Family Court while hearing suits under the West Pakistan Family Courts Act, 1964 acts as a Court and is not a persona designata. There is an inherent jurisdiction vesting in any Court to pass such interim orders as may become necessary in the circumstances of </w:t>
      </w:r>
      <w:r w:rsidR="00CE6F96" w:rsidRPr="0081281B">
        <w:rPr>
          <w:rFonts w:asciiTheme="majorBidi" w:hAnsiTheme="majorBidi" w:cstheme="majorBidi"/>
          <w:i/>
          <w:iCs/>
          <w:sz w:val="30"/>
          <w:szCs w:val="30"/>
        </w:rPr>
        <w:t xml:space="preserve">a given case. </w:t>
      </w:r>
      <w:r w:rsidR="0083235E" w:rsidRPr="0081281B">
        <w:rPr>
          <w:rFonts w:asciiTheme="majorBidi" w:hAnsiTheme="majorBidi" w:cstheme="majorBidi"/>
          <w:i/>
          <w:iCs/>
          <w:sz w:val="30"/>
          <w:szCs w:val="30"/>
        </w:rPr>
        <w:t>There is nothing in the Family Courts Act, 1964</w:t>
      </w:r>
      <w:r w:rsidR="00F86A78" w:rsidRPr="0081281B">
        <w:rPr>
          <w:rFonts w:asciiTheme="majorBidi" w:hAnsiTheme="majorBidi" w:cstheme="majorBidi"/>
          <w:i/>
          <w:iCs/>
          <w:sz w:val="30"/>
          <w:szCs w:val="30"/>
        </w:rPr>
        <w:t xml:space="preserve"> from which it could even remotely be inferred that the Court is denuded of its power to pass an interim order. It is trite </w:t>
      </w:r>
      <w:r w:rsidR="00E3186A" w:rsidRPr="0081281B">
        <w:rPr>
          <w:rFonts w:asciiTheme="majorBidi" w:hAnsiTheme="majorBidi" w:cstheme="majorBidi"/>
          <w:i/>
          <w:iCs/>
          <w:sz w:val="30"/>
          <w:szCs w:val="30"/>
        </w:rPr>
        <w:t xml:space="preserve">law that </w:t>
      </w:r>
      <w:r w:rsidR="00915696" w:rsidRPr="0081281B">
        <w:rPr>
          <w:rFonts w:asciiTheme="majorBidi" w:hAnsiTheme="majorBidi" w:cstheme="majorBidi"/>
          <w:i/>
          <w:iCs/>
          <w:sz w:val="30"/>
          <w:szCs w:val="30"/>
        </w:rPr>
        <w:t xml:space="preserve">all procedures which are not prohibited by a statute must be taken to be permissible and the Court should not proceed on the assumption that there should </w:t>
      </w:r>
      <w:r w:rsidR="003F7C98" w:rsidRPr="0081281B">
        <w:rPr>
          <w:rFonts w:asciiTheme="majorBidi" w:hAnsiTheme="majorBidi" w:cstheme="majorBidi"/>
          <w:i/>
          <w:iCs/>
          <w:sz w:val="30"/>
          <w:szCs w:val="30"/>
        </w:rPr>
        <w:t xml:space="preserve">be a specific provision for exercise of any power. Such an interpretation hampers the cause of justice. </w:t>
      </w:r>
    </w:p>
    <w:p w:rsidR="00A74C8D" w:rsidRPr="0081281B" w:rsidRDefault="00A74C8D" w:rsidP="0081281B">
      <w:pPr>
        <w:pStyle w:val="ListParagraph"/>
        <w:spacing w:line="240" w:lineRule="auto"/>
        <w:ind w:left="3600"/>
        <w:jc w:val="both"/>
        <w:rPr>
          <w:rFonts w:asciiTheme="majorBidi" w:hAnsiTheme="majorBidi" w:cstheme="majorBidi"/>
          <w:i/>
          <w:iCs/>
          <w:sz w:val="30"/>
          <w:szCs w:val="30"/>
        </w:rPr>
      </w:pPr>
      <w:r w:rsidRPr="0081281B">
        <w:rPr>
          <w:rFonts w:asciiTheme="majorBidi" w:hAnsiTheme="majorBidi" w:cstheme="majorBidi"/>
          <w:i/>
          <w:iCs/>
          <w:sz w:val="30"/>
          <w:szCs w:val="30"/>
        </w:rPr>
        <w:t xml:space="preserve">6. It is a matter of common knowledge </w:t>
      </w:r>
      <w:r w:rsidR="003C14E1" w:rsidRPr="0081281B">
        <w:rPr>
          <w:rFonts w:asciiTheme="majorBidi" w:hAnsiTheme="majorBidi" w:cstheme="majorBidi"/>
          <w:i/>
          <w:iCs/>
          <w:sz w:val="30"/>
          <w:szCs w:val="30"/>
        </w:rPr>
        <w:t xml:space="preserve">that </w:t>
      </w:r>
      <w:r w:rsidR="00FC5ED7" w:rsidRPr="0081281B">
        <w:rPr>
          <w:rFonts w:asciiTheme="majorBidi" w:hAnsiTheme="majorBidi" w:cstheme="majorBidi"/>
          <w:i/>
          <w:iCs/>
          <w:sz w:val="30"/>
          <w:szCs w:val="30"/>
        </w:rPr>
        <w:t xml:space="preserve">even suits filed under the Family Courts Act, 1964 are not decided within days but on the other hand the trial is generally delayed for one reason or the other and matter lasts for months if not years. </w:t>
      </w:r>
      <w:r w:rsidR="00AA4116" w:rsidRPr="0081281B">
        <w:rPr>
          <w:rFonts w:asciiTheme="majorBidi" w:hAnsiTheme="majorBidi" w:cstheme="majorBidi"/>
          <w:i/>
          <w:iCs/>
          <w:sz w:val="30"/>
          <w:szCs w:val="30"/>
        </w:rPr>
        <w:t>There may be a case where the mother o</w:t>
      </w:r>
      <w:r w:rsidR="00BE1D85" w:rsidRPr="0081281B">
        <w:rPr>
          <w:rFonts w:asciiTheme="majorBidi" w:hAnsiTheme="majorBidi" w:cstheme="majorBidi"/>
          <w:i/>
          <w:iCs/>
          <w:sz w:val="30"/>
          <w:szCs w:val="30"/>
        </w:rPr>
        <w:t>f</w:t>
      </w:r>
      <w:r w:rsidR="00AA4116" w:rsidRPr="0081281B">
        <w:rPr>
          <w:rFonts w:asciiTheme="majorBidi" w:hAnsiTheme="majorBidi" w:cstheme="majorBidi"/>
          <w:i/>
          <w:iCs/>
          <w:sz w:val="30"/>
          <w:szCs w:val="30"/>
        </w:rPr>
        <w:t xml:space="preserve"> the minor has no means whatsoever to provide even bare minimum necessities of life or </w:t>
      </w:r>
      <w:r w:rsidR="00AA4116" w:rsidRPr="0081281B">
        <w:rPr>
          <w:rFonts w:asciiTheme="majorBidi" w:hAnsiTheme="majorBidi" w:cstheme="majorBidi"/>
          <w:i/>
          <w:iCs/>
          <w:sz w:val="30"/>
          <w:szCs w:val="30"/>
        </w:rPr>
        <w:lastRenderedPageBreak/>
        <w:t xml:space="preserve">even sustenance. In these circumstances, to hold that the Court is powerless to come to the aid of the minor would be a negation of justice. </w:t>
      </w:r>
      <w:r w:rsidR="003D1F49" w:rsidRPr="0081281B">
        <w:rPr>
          <w:rFonts w:asciiTheme="majorBidi" w:hAnsiTheme="majorBidi" w:cstheme="majorBidi"/>
          <w:i/>
          <w:iCs/>
          <w:sz w:val="30"/>
          <w:szCs w:val="30"/>
        </w:rPr>
        <w:t xml:space="preserve">Furthermore it cannot be denied that both the statutory law as also the Islamic principles of personal law the father is obliged to provide maintenance to his child. That being so, </w:t>
      </w:r>
      <w:r w:rsidR="00A90168" w:rsidRPr="0081281B">
        <w:rPr>
          <w:rFonts w:asciiTheme="majorBidi" w:hAnsiTheme="majorBidi" w:cstheme="majorBidi"/>
          <w:i/>
          <w:iCs/>
          <w:sz w:val="30"/>
          <w:szCs w:val="30"/>
        </w:rPr>
        <w:t xml:space="preserve">there is no reason as to why the payment of maintenance must be delayed till the matter is finally </w:t>
      </w:r>
      <w:r w:rsidR="00AD09CC" w:rsidRPr="0081281B">
        <w:rPr>
          <w:rFonts w:asciiTheme="majorBidi" w:hAnsiTheme="majorBidi" w:cstheme="majorBidi"/>
          <w:i/>
          <w:iCs/>
          <w:sz w:val="30"/>
          <w:szCs w:val="30"/>
        </w:rPr>
        <w:t xml:space="preserve">decided by the Court. In the present case it was alleged in the application </w:t>
      </w:r>
      <w:r w:rsidR="000629B3" w:rsidRPr="0081281B">
        <w:rPr>
          <w:rFonts w:asciiTheme="majorBidi" w:hAnsiTheme="majorBidi" w:cstheme="majorBidi"/>
          <w:i/>
          <w:iCs/>
          <w:sz w:val="30"/>
          <w:szCs w:val="30"/>
        </w:rPr>
        <w:t xml:space="preserve">for interim relief that the minor child </w:t>
      </w:r>
      <w:r w:rsidR="00272EB5" w:rsidRPr="0081281B">
        <w:rPr>
          <w:rFonts w:asciiTheme="majorBidi" w:hAnsiTheme="majorBidi" w:cstheme="majorBidi"/>
          <w:i/>
          <w:iCs/>
          <w:sz w:val="30"/>
          <w:szCs w:val="30"/>
        </w:rPr>
        <w:t xml:space="preserve">was suffering from serious ailment and his treatment required a lot of expenses which the mother of the minor was unable to bear. Keeping in view this fact </w:t>
      </w:r>
      <w:r w:rsidR="00FC5E1B" w:rsidRPr="0081281B">
        <w:rPr>
          <w:rFonts w:asciiTheme="majorBidi" w:hAnsiTheme="majorBidi" w:cstheme="majorBidi"/>
          <w:i/>
          <w:iCs/>
          <w:sz w:val="30"/>
          <w:szCs w:val="30"/>
        </w:rPr>
        <w:t>there was ample justification for the Family Court to have directed payment of Rs. 600/- per month as interim maintenance subject to adjustment at the time of final decision of the suit.”</w:t>
      </w:r>
    </w:p>
    <w:p w:rsidR="0089253A" w:rsidRPr="001955DD" w:rsidRDefault="0089253A" w:rsidP="001955DD">
      <w:pPr>
        <w:spacing w:line="240" w:lineRule="auto"/>
        <w:ind w:left="3600"/>
        <w:contextualSpacing/>
        <w:jc w:val="both"/>
        <w:rPr>
          <w:rFonts w:asciiTheme="majorBidi" w:hAnsiTheme="majorBidi" w:cstheme="majorBidi"/>
          <w:b/>
          <w:i/>
          <w:iCs/>
          <w:caps/>
          <w:sz w:val="30"/>
          <w:szCs w:val="30"/>
        </w:rPr>
      </w:pPr>
    </w:p>
    <w:p w:rsidR="004D3B92" w:rsidRPr="00025872" w:rsidRDefault="00192AC6" w:rsidP="00B17E1F">
      <w:pPr>
        <w:spacing w:after="360" w:line="480" w:lineRule="auto"/>
        <w:contextualSpacing/>
        <w:jc w:val="both"/>
        <w:rPr>
          <w:rFonts w:ascii="Times New Roman" w:hAnsi="Times New Roman" w:cs="Times New Roman"/>
          <w:sz w:val="30"/>
          <w:szCs w:val="30"/>
        </w:rPr>
      </w:pPr>
      <w:r>
        <w:rPr>
          <w:rFonts w:ascii="Times New Roman" w:hAnsi="Times New Roman" w:cs="Times New Roman"/>
          <w:sz w:val="30"/>
          <w:szCs w:val="30"/>
        </w:rPr>
        <w:t>8.</w:t>
      </w:r>
      <w:r>
        <w:rPr>
          <w:rFonts w:ascii="Times New Roman" w:hAnsi="Times New Roman" w:cs="Times New Roman"/>
          <w:sz w:val="30"/>
          <w:szCs w:val="30"/>
        </w:rPr>
        <w:tab/>
      </w:r>
      <w:r>
        <w:rPr>
          <w:rFonts w:ascii="Times New Roman" w:hAnsi="Times New Roman" w:cs="Times New Roman"/>
          <w:sz w:val="30"/>
          <w:szCs w:val="30"/>
        </w:rPr>
        <w:tab/>
      </w:r>
      <w:r w:rsidR="00491169">
        <w:rPr>
          <w:rFonts w:ascii="Times New Roman" w:hAnsi="Times New Roman" w:cs="Times New Roman"/>
          <w:sz w:val="30"/>
          <w:szCs w:val="30"/>
        </w:rPr>
        <w:t xml:space="preserve">Even otherwise, </w:t>
      </w:r>
      <w:r w:rsidR="00EB5AA3" w:rsidRPr="00025872">
        <w:rPr>
          <w:rFonts w:ascii="Times New Roman" w:hAnsi="Times New Roman" w:cs="Times New Roman"/>
          <w:sz w:val="30"/>
          <w:szCs w:val="30"/>
        </w:rPr>
        <w:t xml:space="preserve">petitioner is admittedly father of minors who is under legal as well as moral obligation to maintain and support his children as per injunctions of Islam. </w:t>
      </w:r>
      <w:r w:rsidR="00BE2052">
        <w:rPr>
          <w:rFonts w:ascii="Times New Roman" w:hAnsi="Times New Roman" w:cs="Times New Roman"/>
          <w:sz w:val="30"/>
          <w:szCs w:val="30"/>
        </w:rPr>
        <w:t>The impugned order</w:t>
      </w:r>
      <w:r w:rsidR="005247AA">
        <w:rPr>
          <w:rFonts w:ascii="Times New Roman" w:hAnsi="Times New Roman" w:cs="Times New Roman"/>
          <w:sz w:val="30"/>
          <w:szCs w:val="30"/>
        </w:rPr>
        <w:t xml:space="preserve"> passed by the Family Court </w:t>
      </w:r>
      <w:r w:rsidR="00BE2052">
        <w:rPr>
          <w:rFonts w:ascii="Times New Roman" w:hAnsi="Times New Roman" w:cs="Times New Roman"/>
          <w:sz w:val="30"/>
          <w:szCs w:val="30"/>
        </w:rPr>
        <w:t>for</w:t>
      </w:r>
      <w:r w:rsidR="004A76DD">
        <w:rPr>
          <w:rFonts w:ascii="Times New Roman" w:hAnsi="Times New Roman" w:cs="Times New Roman"/>
          <w:sz w:val="30"/>
          <w:szCs w:val="30"/>
        </w:rPr>
        <w:t xml:space="preserve"> grant of</w:t>
      </w:r>
      <w:r w:rsidR="00BE2052">
        <w:rPr>
          <w:rFonts w:ascii="Times New Roman" w:hAnsi="Times New Roman" w:cs="Times New Roman"/>
          <w:sz w:val="30"/>
          <w:szCs w:val="30"/>
        </w:rPr>
        <w:t xml:space="preserve"> interim maintenance</w:t>
      </w:r>
      <w:r w:rsidR="00165796">
        <w:rPr>
          <w:rFonts w:ascii="Times New Roman" w:hAnsi="Times New Roman" w:cs="Times New Roman"/>
          <w:sz w:val="30"/>
          <w:szCs w:val="30"/>
        </w:rPr>
        <w:t xml:space="preserve"> </w:t>
      </w:r>
      <w:r w:rsidR="004A76DD">
        <w:rPr>
          <w:rFonts w:ascii="Times New Roman" w:hAnsi="Times New Roman" w:cs="Times New Roman"/>
          <w:sz w:val="30"/>
          <w:szCs w:val="30"/>
        </w:rPr>
        <w:t>to</w:t>
      </w:r>
      <w:r w:rsidR="00165796">
        <w:rPr>
          <w:rFonts w:ascii="Times New Roman" w:hAnsi="Times New Roman" w:cs="Times New Roman"/>
          <w:sz w:val="30"/>
          <w:szCs w:val="30"/>
        </w:rPr>
        <w:t xml:space="preserve"> the minor child</w:t>
      </w:r>
      <w:r w:rsidR="00B66F7C">
        <w:rPr>
          <w:rFonts w:ascii="Times New Roman" w:hAnsi="Times New Roman" w:cs="Times New Roman"/>
          <w:sz w:val="30"/>
          <w:szCs w:val="30"/>
        </w:rPr>
        <w:t>ren</w:t>
      </w:r>
      <w:r w:rsidR="00165796">
        <w:rPr>
          <w:rFonts w:ascii="Times New Roman" w:hAnsi="Times New Roman" w:cs="Times New Roman"/>
          <w:sz w:val="30"/>
          <w:szCs w:val="30"/>
        </w:rPr>
        <w:t xml:space="preserve"> </w:t>
      </w:r>
      <w:r w:rsidR="00BE2052">
        <w:rPr>
          <w:rFonts w:ascii="Times New Roman" w:hAnsi="Times New Roman" w:cs="Times New Roman"/>
          <w:sz w:val="30"/>
          <w:szCs w:val="30"/>
        </w:rPr>
        <w:t xml:space="preserve">is quite in accordance with </w:t>
      </w:r>
      <w:r w:rsidR="003B220F">
        <w:rPr>
          <w:rFonts w:ascii="Times New Roman" w:hAnsi="Times New Roman" w:cs="Times New Roman"/>
          <w:sz w:val="30"/>
          <w:szCs w:val="30"/>
        </w:rPr>
        <w:t xml:space="preserve">the </w:t>
      </w:r>
      <w:r w:rsidR="00BE2052">
        <w:rPr>
          <w:rFonts w:ascii="Times New Roman" w:hAnsi="Times New Roman" w:cs="Times New Roman"/>
          <w:sz w:val="30"/>
          <w:szCs w:val="30"/>
        </w:rPr>
        <w:t>injunction of Islam</w:t>
      </w:r>
      <w:r w:rsidR="00EB5AA3" w:rsidRPr="00025872">
        <w:rPr>
          <w:rFonts w:ascii="Times New Roman" w:hAnsi="Times New Roman" w:cs="Times New Roman"/>
          <w:sz w:val="30"/>
          <w:szCs w:val="30"/>
        </w:rPr>
        <w:t>, which could not be assailed in the writ petition because when a statute does not provide any appeal</w:t>
      </w:r>
      <w:r w:rsidR="009455FD">
        <w:rPr>
          <w:rFonts w:ascii="Times New Roman" w:hAnsi="Times New Roman" w:cs="Times New Roman"/>
          <w:sz w:val="30"/>
          <w:szCs w:val="30"/>
        </w:rPr>
        <w:t>, revision etc.,</w:t>
      </w:r>
      <w:r w:rsidR="00EB5AA3" w:rsidRPr="00025872">
        <w:rPr>
          <w:rFonts w:ascii="Times New Roman" w:hAnsi="Times New Roman" w:cs="Times New Roman"/>
          <w:sz w:val="30"/>
          <w:szCs w:val="30"/>
        </w:rPr>
        <w:t xml:space="preserve"> against interlocutory order, same could not be challenged by way of Constitutional petition as it will tantamount to defeat and divest the intent of legislature.</w:t>
      </w:r>
      <w:r w:rsidR="00445527" w:rsidRPr="00025872">
        <w:rPr>
          <w:rFonts w:ascii="Times New Roman" w:hAnsi="Times New Roman" w:cs="Times New Roman"/>
          <w:sz w:val="30"/>
          <w:szCs w:val="30"/>
        </w:rPr>
        <w:t xml:space="preserve"> </w:t>
      </w:r>
    </w:p>
    <w:p w:rsidR="00EB5AA3" w:rsidRDefault="00385DAA" w:rsidP="00AD676E">
      <w:pPr>
        <w:spacing w:after="360" w:line="480" w:lineRule="auto"/>
        <w:contextualSpacing/>
        <w:jc w:val="both"/>
        <w:rPr>
          <w:rFonts w:asciiTheme="majorBidi" w:hAnsiTheme="majorBidi" w:cstheme="majorBidi"/>
          <w:sz w:val="30"/>
          <w:szCs w:val="30"/>
        </w:rPr>
      </w:pPr>
      <w:r>
        <w:rPr>
          <w:rFonts w:asciiTheme="majorBidi" w:hAnsiTheme="majorBidi" w:cstheme="majorBidi"/>
          <w:sz w:val="30"/>
          <w:szCs w:val="30"/>
        </w:rPr>
        <w:lastRenderedPageBreak/>
        <w:t>9.</w:t>
      </w:r>
      <w:r w:rsidR="00192AC6">
        <w:rPr>
          <w:rFonts w:asciiTheme="majorBidi" w:hAnsiTheme="majorBidi" w:cstheme="majorBidi"/>
          <w:sz w:val="30"/>
          <w:szCs w:val="30"/>
        </w:rPr>
        <w:tab/>
      </w:r>
      <w:r w:rsidR="00192AC6">
        <w:rPr>
          <w:rFonts w:asciiTheme="majorBidi" w:hAnsiTheme="majorBidi" w:cstheme="majorBidi"/>
          <w:sz w:val="30"/>
          <w:szCs w:val="30"/>
        </w:rPr>
        <w:tab/>
        <w:t>For what has been discussed</w:t>
      </w:r>
      <w:r w:rsidR="00B17E1F">
        <w:rPr>
          <w:rFonts w:asciiTheme="majorBidi" w:hAnsiTheme="majorBidi" w:cstheme="majorBidi"/>
          <w:sz w:val="30"/>
          <w:szCs w:val="30"/>
        </w:rPr>
        <w:t xml:space="preserve"> above</w:t>
      </w:r>
      <w:bookmarkStart w:id="0" w:name="_GoBack"/>
      <w:bookmarkEnd w:id="0"/>
      <w:r w:rsidR="00192AC6">
        <w:rPr>
          <w:rFonts w:asciiTheme="majorBidi" w:hAnsiTheme="majorBidi" w:cstheme="majorBidi"/>
          <w:sz w:val="30"/>
          <w:szCs w:val="30"/>
        </w:rPr>
        <w:t>, the writ petition being not maintainable is dismissed in limine.</w:t>
      </w:r>
      <w:r w:rsidR="00AD676E">
        <w:rPr>
          <w:rFonts w:asciiTheme="majorBidi" w:hAnsiTheme="majorBidi" w:cstheme="majorBidi"/>
          <w:sz w:val="30"/>
          <w:szCs w:val="30"/>
        </w:rPr>
        <w:t xml:space="preserve"> The trial court is directed to conclude the matter within stipulated period, in accordance with law. </w:t>
      </w:r>
    </w:p>
    <w:p w:rsidR="009B5AA7" w:rsidRPr="00FF1B62" w:rsidRDefault="00675CC5" w:rsidP="00CA5162">
      <w:pPr>
        <w:spacing w:line="240" w:lineRule="auto"/>
        <w:contextualSpacing/>
        <w:rPr>
          <w:rFonts w:ascii="Times New Roman" w:hAnsi="Times New Roman" w:cs="Times New Roman"/>
          <w:sz w:val="30"/>
          <w:szCs w:val="30"/>
          <w:u w:val="single"/>
        </w:rPr>
      </w:pPr>
      <w:r>
        <w:rPr>
          <w:rFonts w:ascii="Times New Roman" w:hAnsi="Times New Roman" w:cs="Times New Roman"/>
          <w:sz w:val="30"/>
          <w:szCs w:val="30"/>
          <w:u w:val="single"/>
        </w:rPr>
        <w:t>Circuit Mirpur</w:t>
      </w:r>
    </w:p>
    <w:p w:rsidR="004E123A" w:rsidRDefault="00814D0A" w:rsidP="00BF30A6">
      <w:pPr>
        <w:spacing w:line="240" w:lineRule="auto"/>
        <w:contextualSpacing/>
        <w:rPr>
          <w:rFonts w:ascii="Times New Roman" w:hAnsi="Times New Roman" w:cs="Times New Roman"/>
          <w:b/>
          <w:caps/>
          <w:sz w:val="30"/>
          <w:szCs w:val="30"/>
        </w:rPr>
      </w:pPr>
      <w:r>
        <w:rPr>
          <w:rFonts w:ascii="Times New Roman" w:hAnsi="Times New Roman" w:cs="Times New Roman"/>
          <w:sz w:val="30"/>
          <w:szCs w:val="30"/>
        </w:rPr>
        <w:t>2</w:t>
      </w:r>
      <w:r w:rsidR="00BF30A6">
        <w:rPr>
          <w:rFonts w:ascii="Times New Roman" w:hAnsi="Times New Roman" w:cs="Times New Roman"/>
          <w:sz w:val="30"/>
          <w:szCs w:val="30"/>
        </w:rPr>
        <w:t>4</w:t>
      </w:r>
      <w:r w:rsidR="00BB2BEE">
        <w:rPr>
          <w:rFonts w:ascii="Times New Roman" w:hAnsi="Times New Roman" w:cs="Times New Roman"/>
          <w:sz w:val="30"/>
          <w:szCs w:val="30"/>
        </w:rPr>
        <w:t>.07</w:t>
      </w:r>
      <w:r w:rsidR="00675CC5">
        <w:rPr>
          <w:rFonts w:ascii="Times New Roman" w:hAnsi="Times New Roman" w:cs="Times New Roman"/>
          <w:sz w:val="30"/>
          <w:szCs w:val="30"/>
        </w:rPr>
        <w:t>.</w:t>
      </w:r>
      <w:r w:rsidR="004D1481">
        <w:rPr>
          <w:rFonts w:ascii="Times New Roman" w:hAnsi="Times New Roman" w:cs="Times New Roman"/>
          <w:sz w:val="30"/>
          <w:szCs w:val="30"/>
        </w:rPr>
        <w:t>2018</w:t>
      </w:r>
      <w:r w:rsidR="009B5AA7">
        <w:rPr>
          <w:rFonts w:ascii="Times New Roman" w:hAnsi="Times New Roman" w:cs="Times New Roman"/>
          <w:sz w:val="30"/>
          <w:szCs w:val="30"/>
        </w:rPr>
        <w:t xml:space="preserve"> (M)</w:t>
      </w:r>
      <w:r w:rsidR="009B5AA7">
        <w:rPr>
          <w:rFonts w:ascii="Times New Roman" w:hAnsi="Times New Roman" w:cs="Times New Roman"/>
          <w:sz w:val="30"/>
          <w:szCs w:val="30"/>
        </w:rPr>
        <w:tab/>
      </w:r>
      <w:r w:rsidR="009B5AA7">
        <w:rPr>
          <w:rFonts w:ascii="Times New Roman" w:hAnsi="Times New Roman" w:cs="Times New Roman"/>
          <w:sz w:val="30"/>
          <w:szCs w:val="30"/>
        </w:rPr>
        <w:tab/>
      </w:r>
      <w:r w:rsidR="004D1481">
        <w:rPr>
          <w:rFonts w:ascii="Times New Roman" w:hAnsi="Times New Roman" w:cs="Times New Roman"/>
          <w:sz w:val="30"/>
          <w:szCs w:val="30"/>
        </w:rPr>
        <w:tab/>
      </w:r>
      <w:r w:rsidR="004D1481">
        <w:rPr>
          <w:rFonts w:ascii="Times New Roman" w:hAnsi="Times New Roman" w:cs="Times New Roman"/>
          <w:sz w:val="30"/>
          <w:szCs w:val="30"/>
        </w:rPr>
        <w:tab/>
      </w:r>
      <w:r w:rsidR="008B007E">
        <w:rPr>
          <w:rFonts w:ascii="Times New Roman" w:hAnsi="Times New Roman" w:cs="Times New Roman"/>
          <w:sz w:val="30"/>
          <w:szCs w:val="30"/>
        </w:rPr>
        <w:tab/>
      </w:r>
      <w:r w:rsidR="00EC286C">
        <w:rPr>
          <w:rFonts w:ascii="Times New Roman" w:hAnsi="Times New Roman" w:cs="Times New Roman"/>
          <w:sz w:val="30"/>
          <w:szCs w:val="30"/>
        </w:rPr>
        <w:tab/>
      </w:r>
      <w:r w:rsidR="00967CE1">
        <w:rPr>
          <w:rFonts w:ascii="Times New Roman" w:hAnsi="Times New Roman" w:cs="Times New Roman"/>
          <w:sz w:val="30"/>
          <w:szCs w:val="30"/>
        </w:rPr>
        <w:tab/>
      </w:r>
      <w:r w:rsidR="009B5AA7" w:rsidRPr="00C01BA0">
        <w:rPr>
          <w:rFonts w:ascii="Times New Roman" w:hAnsi="Times New Roman" w:cs="Times New Roman"/>
          <w:b/>
          <w:caps/>
          <w:sz w:val="30"/>
          <w:szCs w:val="30"/>
        </w:rPr>
        <w:t>Judge</w:t>
      </w:r>
    </w:p>
    <w:sectPr w:rsidR="004E123A" w:rsidSect="00651F6F">
      <w:headerReference w:type="default" r:id="rId7"/>
      <w:pgSz w:w="12242" w:h="18722" w:code="119"/>
      <w:pgMar w:top="1440" w:right="1440" w:bottom="1008" w:left="28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3E9" w:rsidRDefault="009C43E9" w:rsidP="00BF7B4D">
      <w:pPr>
        <w:spacing w:after="0" w:line="240" w:lineRule="auto"/>
      </w:pPr>
      <w:r>
        <w:separator/>
      </w:r>
    </w:p>
  </w:endnote>
  <w:endnote w:type="continuationSeparator" w:id="0">
    <w:p w:rsidR="009C43E9" w:rsidRDefault="009C43E9" w:rsidP="00BF7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3E9" w:rsidRDefault="009C43E9" w:rsidP="00BF7B4D">
      <w:pPr>
        <w:spacing w:after="0" w:line="240" w:lineRule="auto"/>
      </w:pPr>
      <w:r>
        <w:separator/>
      </w:r>
    </w:p>
  </w:footnote>
  <w:footnote w:type="continuationSeparator" w:id="0">
    <w:p w:rsidR="009C43E9" w:rsidRDefault="009C43E9" w:rsidP="00BF7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30"/>
        <w:szCs w:val="30"/>
      </w:rPr>
      <w:id w:val="1756856921"/>
      <w:docPartObj>
        <w:docPartGallery w:val="Page Numbers (Top of Page)"/>
        <w:docPartUnique/>
      </w:docPartObj>
    </w:sdtPr>
    <w:sdtEndPr>
      <w:rPr>
        <w:noProof/>
      </w:rPr>
    </w:sdtEndPr>
    <w:sdtContent>
      <w:p w:rsidR="00BF7B4D" w:rsidRPr="00BF7B4D" w:rsidRDefault="00BF7B4D">
        <w:pPr>
          <w:pStyle w:val="Header"/>
          <w:jc w:val="center"/>
          <w:rPr>
            <w:rFonts w:ascii="Times New Roman" w:hAnsi="Times New Roman" w:cs="Times New Roman"/>
            <w:sz w:val="30"/>
            <w:szCs w:val="30"/>
          </w:rPr>
        </w:pPr>
        <w:r w:rsidRPr="00BF7B4D">
          <w:rPr>
            <w:rFonts w:ascii="Times New Roman" w:hAnsi="Times New Roman" w:cs="Times New Roman"/>
            <w:sz w:val="30"/>
            <w:szCs w:val="30"/>
          </w:rPr>
          <w:fldChar w:fldCharType="begin"/>
        </w:r>
        <w:r w:rsidRPr="00BF7B4D">
          <w:rPr>
            <w:rFonts w:ascii="Times New Roman" w:hAnsi="Times New Roman" w:cs="Times New Roman"/>
            <w:sz w:val="30"/>
            <w:szCs w:val="30"/>
          </w:rPr>
          <w:instrText xml:space="preserve"> PAGE   \* MERGEFORMAT </w:instrText>
        </w:r>
        <w:r w:rsidRPr="00BF7B4D">
          <w:rPr>
            <w:rFonts w:ascii="Times New Roman" w:hAnsi="Times New Roman" w:cs="Times New Roman"/>
            <w:sz w:val="30"/>
            <w:szCs w:val="30"/>
          </w:rPr>
          <w:fldChar w:fldCharType="separate"/>
        </w:r>
        <w:r w:rsidR="00B17E1F">
          <w:rPr>
            <w:rFonts w:ascii="Times New Roman" w:hAnsi="Times New Roman" w:cs="Times New Roman"/>
            <w:noProof/>
            <w:sz w:val="30"/>
            <w:szCs w:val="30"/>
          </w:rPr>
          <w:t>8</w:t>
        </w:r>
        <w:r w:rsidRPr="00BF7B4D">
          <w:rPr>
            <w:rFonts w:ascii="Times New Roman" w:hAnsi="Times New Roman" w:cs="Times New Roman"/>
            <w:noProof/>
            <w:sz w:val="30"/>
            <w:szCs w:val="30"/>
          </w:rPr>
          <w:fldChar w:fldCharType="end"/>
        </w:r>
      </w:p>
    </w:sdtContent>
  </w:sdt>
  <w:p w:rsidR="00BF7B4D" w:rsidRDefault="00BF7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49E"/>
    <w:multiLevelType w:val="hybridMultilevel"/>
    <w:tmpl w:val="1C1CAE12"/>
    <w:lvl w:ilvl="0" w:tplc="81447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378C7"/>
    <w:multiLevelType w:val="hybridMultilevel"/>
    <w:tmpl w:val="E5D0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66536"/>
    <w:multiLevelType w:val="hybridMultilevel"/>
    <w:tmpl w:val="73422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629D4"/>
    <w:multiLevelType w:val="hybridMultilevel"/>
    <w:tmpl w:val="CFE2AA68"/>
    <w:lvl w:ilvl="0" w:tplc="0D8294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C09B8"/>
    <w:multiLevelType w:val="hybridMultilevel"/>
    <w:tmpl w:val="70200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91CE3"/>
    <w:multiLevelType w:val="hybridMultilevel"/>
    <w:tmpl w:val="E008581C"/>
    <w:lvl w:ilvl="0" w:tplc="0CC8CE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6401B4"/>
    <w:multiLevelType w:val="hybridMultilevel"/>
    <w:tmpl w:val="27C29F8A"/>
    <w:lvl w:ilvl="0" w:tplc="D4F2C0D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2D4690"/>
    <w:multiLevelType w:val="hybridMultilevel"/>
    <w:tmpl w:val="6748A2C0"/>
    <w:lvl w:ilvl="0" w:tplc="62C21B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91F1C23"/>
    <w:multiLevelType w:val="hybridMultilevel"/>
    <w:tmpl w:val="8FCE6874"/>
    <w:lvl w:ilvl="0" w:tplc="E8049C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BB1A50"/>
    <w:multiLevelType w:val="hybridMultilevel"/>
    <w:tmpl w:val="7B74A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22052A"/>
    <w:multiLevelType w:val="hybridMultilevel"/>
    <w:tmpl w:val="F7C62440"/>
    <w:lvl w:ilvl="0" w:tplc="DCD452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0F2897"/>
    <w:multiLevelType w:val="hybridMultilevel"/>
    <w:tmpl w:val="BA141CD4"/>
    <w:lvl w:ilvl="0" w:tplc="416AF3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B72C4D"/>
    <w:multiLevelType w:val="hybridMultilevel"/>
    <w:tmpl w:val="195640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895CA9"/>
    <w:multiLevelType w:val="hybridMultilevel"/>
    <w:tmpl w:val="C42E9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0"/>
  </w:num>
  <w:num w:numId="5">
    <w:abstractNumId w:val="8"/>
  </w:num>
  <w:num w:numId="6">
    <w:abstractNumId w:val="2"/>
  </w:num>
  <w:num w:numId="7">
    <w:abstractNumId w:val="6"/>
  </w:num>
  <w:num w:numId="8">
    <w:abstractNumId w:val="7"/>
  </w:num>
  <w:num w:numId="9">
    <w:abstractNumId w:val="13"/>
  </w:num>
  <w:num w:numId="10">
    <w:abstractNumId w:val="10"/>
  </w:num>
  <w:num w:numId="11">
    <w:abstractNumId w:val="11"/>
  </w:num>
  <w:num w:numId="12">
    <w:abstractNumId w:val="3"/>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C5"/>
    <w:rsid w:val="00001B7E"/>
    <w:rsid w:val="000027F9"/>
    <w:rsid w:val="00003AB6"/>
    <w:rsid w:val="000046F9"/>
    <w:rsid w:val="00006D58"/>
    <w:rsid w:val="0001037F"/>
    <w:rsid w:val="0001081D"/>
    <w:rsid w:val="00010DC2"/>
    <w:rsid w:val="00012004"/>
    <w:rsid w:val="00012C35"/>
    <w:rsid w:val="00012C70"/>
    <w:rsid w:val="00013BD3"/>
    <w:rsid w:val="0001463D"/>
    <w:rsid w:val="000167B9"/>
    <w:rsid w:val="00016877"/>
    <w:rsid w:val="000174EE"/>
    <w:rsid w:val="0002137F"/>
    <w:rsid w:val="00023BDC"/>
    <w:rsid w:val="000246A6"/>
    <w:rsid w:val="000255D5"/>
    <w:rsid w:val="00025872"/>
    <w:rsid w:val="00026E43"/>
    <w:rsid w:val="00027B70"/>
    <w:rsid w:val="00033E19"/>
    <w:rsid w:val="000340F4"/>
    <w:rsid w:val="0003440E"/>
    <w:rsid w:val="00034A0D"/>
    <w:rsid w:val="0003590C"/>
    <w:rsid w:val="00036D87"/>
    <w:rsid w:val="00041874"/>
    <w:rsid w:val="00043168"/>
    <w:rsid w:val="000443E7"/>
    <w:rsid w:val="00044A8B"/>
    <w:rsid w:val="000473E1"/>
    <w:rsid w:val="00047749"/>
    <w:rsid w:val="00047841"/>
    <w:rsid w:val="00047E46"/>
    <w:rsid w:val="00050544"/>
    <w:rsid w:val="000513A5"/>
    <w:rsid w:val="000518AD"/>
    <w:rsid w:val="00054CF0"/>
    <w:rsid w:val="00055406"/>
    <w:rsid w:val="000563AD"/>
    <w:rsid w:val="00056BF1"/>
    <w:rsid w:val="000629B3"/>
    <w:rsid w:val="00063A9B"/>
    <w:rsid w:val="00064048"/>
    <w:rsid w:val="000649FB"/>
    <w:rsid w:val="00065471"/>
    <w:rsid w:val="000657AB"/>
    <w:rsid w:val="00065925"/>
    <w:rsid w:val="00065A4B"/>
    <w:rsid w:val="00065D25"/>
    <w:rsid w:val="00066BD2"/>
    <w:rsid w:val="000720E2"/>
    <w:rsid w:val="00072AD5"/>
    <w:rsid w:val="00073672"/>
    <w:rsid w:val="00073794"/>
    <w:rsid w:val="00077204"/>
    <w:rsid w:val="00081010"/>
    <w:rsid w:val="00084BEC"/>
    <w:rsid w:val="000852C3"/>
    <w:rsid w:val="000870DD"/>
    <w:rsid w:val="00090C71"/>
    <w:rsid w:val="00091F9F"/>
    <w:rsid w:val="0009226A"/>
    <w:rsid w:val="00093B79"/>
    <w:rsid w:val="00094E3A"/>
    <w:rsid w:val="000966A9"/>
    <w:rsid w:val="00097389"/>
    <w:rsid w:val="000A09E7"/>
    <w:rsid w:val="000A0BCF"/>
    <w:rsid w:val="000A1530"/>
    <w:rsid w:val="000A20A2"/>
    <w:rsid w:val="000A3EB4"/>
    <w:rsid w:val="000A5849"/>
    <w:rsid w:val="000A6FBE"/>
    <w:rsid w:val="000B0993"/>
    <w:rsid w:val="000B0B39"/>
    <w:rsid w:val="000B0E4F"/>
    <w:rsid w:val="000B2449"/>
    <w:rsid w:val="000B2C40"/>
    <w:rsid w:val="000B2DB1"/>
    <w:rsid w:val="000B4DC7"/>
    <w:rsid w:val="000C1866"/>
    <w:rsid w:val="000C1A65"/>
    <w:rsid w:val="000C1FDD"/>
    <w:rsid w:val="000C3F7A"/>
    <w:rsid w:val="000C51D3"/>
    <w:rsid w:val="000C5651"/>
    <w:rsid w:val="000C5D66"/>
    <w:rsid w:val="000C624B"/>
    <w:rsid w:val="000D0525"/>
    <w:rsid w:val="000D15F1"/>
    <w:rsid w:val="000D27D0"/>
    <w:rsid w:val="000D280C"/>
    <w:rsid w:val="000D5B7D"/>
    <w:rsid w:val="000D6693"/>
    <w:rsid w:val="000D77A3"/>
    <w:rsid w:val="000D7EC3"/>
    <w:rsid w:val="000E40DA"/>
    <w:rsid w:val="000E5CB0"/>
    <w:rsid w:val="000E63F4"/>
    <w:rsid w:val="000E7744"/>
    <w:rsid w:val="000F03A8"/>
    <w:rsid w:val="000F03AA"/>
    <w:rsid w:val="000F16DF"/>
    <w:rsid w:val="000F35D4"/>
    <w:rsid w:val="000F4E6E"/>
    <w:rsid w:val="00103E6E"/>
    <w:rsid w:val="00105057"/>
    <w:rsid w:val="00106105"/>
    <w:rsid w:val="001079DF"/>
    <w:rsid w:val="00107BCE"/>
    <w:rsid w:val="00107E1E"/>
    <w:rsid w:val="001109D0"/>
    <w:rsid w:val="00110CDA"/>
    <w:rsid w:val="00112144"/>
    <w:rsid w:val="00114088"/>
    <w:rsid w:val="00114F72"/>
    <w:rsid w:val="001163BD"/>
    <w:rsid w:val="00116CE5"/>
    <w:rsid w:val="00116DB4"/>
    <w:rsid w:val="00117924"/>
    <w:rsid w:val="00120B2C"/>
    <w:rsid w:val="00120F49"/>
    <w:rsid w:val="001211C5"/>
    <w:rsid w:val="0012289A"/>
    <w:rsid w:val="00131D3E"/>
    <w:rsid w:val="001335AF"/>
    <w:rsid w:val="0013506A"/>
    <w:rsid w:val="00135750"/>
    <w:rsid w:val="00137AA7"/>
    <w:rsid w:val="0014093C"/>
    <w:rsid w:val="001433C3"/>
    <w:rsid w:val="00143669"/>
    <w:rsid w:val="00143F3D"/>
    <w:rsid w:val="00145BA1"/>
    <w:rsid w:val="001478DB"/>
    <w:rsid w:val="001502D2"/>
    <w:rsid w:val="001519C5"/>
    <w:rsid w:val="00152167"/>
    <w:rsid w:val="001529D5"/>
    <w:rsid w:val="00153C69"/>
    <w:rsid w:val="001548C1"/>
    <w:rsid w:val="00155275"/>
    <w:rsid w:val="00155365"/>
    <w:rsid w:val="00155F35"/>
    <w:rsid w:val="00156D30"/>
    <w:rsid w:val="00157445"/>
    <w:rsid w:val="001575E7"/>
    <w:rsid w:val="001575EE"/>
    <w:rsid w:val="001603EF"/>
    <w:rsid w:val="00165796"/>
    <w:rsid w:val="0017012D"/>
    <w:rsid w:val="0017093F"/>
    <w:rsid w:val="00170C2D"/>
    <w:rsid w:val="00172FB6"/>
    <w:rsid w:val="00174178"/>
    <w:rsid w:val="00175F5B"/>
    <w:rsid w:val="00176025"/>
    <w:rsid w:val="001764C5"/>
    <w:rsid w:val="00176E37"/>
    <w:rsid w:val="0017761F"/>
    <w:rsid w:val="0018057F"/>
    <w:rsid w:val="001831A6"/>
    <w:rsid w:val="00183364"/>
    <w:rsid w:val="00183912"/>
    <w:rsid w:val="00184E21"/>
    <w:rsid w:val="00186DE2"/>
    <w:rsid w:val="00187A93"/>
    <w:rsid w:val="001902F4"/>
    <w:rsid w:val="00192AC6"/>
    <w:rsid w:val="0019452C"/>
    <w:rsid w:val="00194859"/>
    <w:rsid w:val="00194AB4"/>
    <w:rsid w:val="001955DD"/>
    <w:rsid w:val="001978D0"/>
    <w:rsid w:val="001A00ED"/>
    <w:rsid w:val="001A19EB"/>
    <w:rsid w:val="001A207A"/>
    <w:rsid w:val="001A2F6E"/>
    <w:rsid w:val="001A34DA"/>
    <w:rsid w:val="001A3851"/>
    <w:rsid w:val="001A50CC"/>
    <w:rsid w:val="001A6E96"/>
    <w:rsid w:val="001A7631"/>
    <w:rsid w:val="001B077B"/>
    <w:rsid w:val="001B0E5E"/>
    <w:rsid w:val="001B22E6"/>
    <w:rsid w:val="001B3171"/>
    <w:rsid w:val="001B6A21"/>
    <w:rsid w:val="001B7B26"/>
    <w:rsid w:val="001C1241"/>
    <w:rsid w:val="001C1EC1"/>
    <w:rsid w:val="001C25C5"/>
    <w:rsid w:val="001C3940"/>
    <w:rsid w:val="001C5E66"/>
    <w:rsid w:val="001C7969"/>
    <w:rsid w:val="001D154F"/>
    <w:rsid w:val="001D23BF"/>
    <w:rsid w:val="001D32A8"/>
    <w:rsid w:val="001D352B"/>
    <w:rsid w:val="001D37BF"/>
    <w:rsid w:val="001D5113"/>
    <w:rsid w:val="001D5259"/>
    <w:rsid w:val="001E0920"/>
    <w:rsid w:val="001E0CEB"/>
    <w:rsid w:val="001E0D23"/>
    <w:rsid w:val="001E110D"/>
    <w:rsid w:val="001E2EF2"/>
    <w:rsid w:val="001E38D3"/>
    <w:rsid w:val="001E3B22"/>
    <w:rsid w:val="001E5DA1"/>
    <w:rsid w:val="001E5F3C"/>
    <w:rsid w:val="001E728A"/>
    <w:rsid w:val="001F20C3"/>
    <w:rsid w:val="001F3D4C"/>
    <w:rsid w:val="001F5AE3"/>
    <w:rsid w:val="0020097A"/>
    <w:rsid w:val="00201531"/>
    <w:rsid w:val="002029A5"/>
    <w:rsid w:val="00203011"/>
    <w:rsid w:val="00203099"/>
    <w:rsid w:val="00204007"/>
    <w:rsid w:val="0020498C"/>
    <w:rsid w:val="002056F9"/>
    <w:rsid w:val="0020782C"/>
    <w:rsid w:val="00213C21"/>
    <w:rsid w:val="002142FD"/>
    <w:rsid w:val="00215505"/>
    <w:rsid w:val="00217B3F"/>
    <w:rsid w:val="002202E4"/>
    <w:rsid w:val="00220648"/>
    <w:rsid w:val="00221EAA"/>
    <w:rsid w:val="0022253A"/>
    <w:rsid w:val="00222C20"/>
    <w:rsid w:val="00222EA1"/>
    <w:rsid w:val="00223695"/>
    <w:rsid w:val="00223698"/>
    <w:rsid w:val="00224EAE"/>
    <w:rsid w:val="00225267"/>
    <w:rsid w:val="0022553E"/>
    <w:rsid w:val="002261BC"/>
    <w:rsid w:val="00226666"/>
    <w:rsid w:val="002274B4"/>
    <w:rsid w:val="0023007A"/>
    <w:rsid w:val="002320CE"/>
    <w:rsid w:val="00233169"/>
    <w:rsid w:val="00234974"/>
    <w:rsid w:val="002364E3"/>
    <w:rsid w:val="00236627"/>
    <w:rsid w:val="00237DC5"/>
    <w:rsid w:val="0024064E"/>
    <w:rsid w:val="00240813"/>
    <w:rsid w:val="0024179F"/>
    <w:rsid w:val="00242E56"/>
    <w:rsid w:val="00243BF1"/>
    <w:rsid w:val="002444D6"/>
    <w:rsid w:val="0024457F"/>
    <w:rsid w:val="00246BD5"/>
    <w:rsid w:val="002476C6"/>
    <w:rsid w:val="00247BF2"/>
    <w:rsid w:val="002533EA"/>
    <w:rsid w:val="00253869"/>
    <w:rsid w:val="00254262"/>
    <w:rsid w:val="00255485"/>
    <w:rsid w:val="00256185"/>
    <w:rsid w:val="002563FA"/>
    <w:rsid w:val="00256572"/>
    <w:rsid w:val="0026112F"/>
    <w:rsid w:val="00263642"/>
    <w:rsid w:val="00263D10"/>
    <w:rsid w:val="0026418C"/>
    <w:rsid w:val="00264D0D"/>
    <w:rsid w:val="002655D4"/>
    <w:rsid w:val="00265E73"/>
    <w:rsid w:val="002662BB"/>
    <w:rsid w:val="00266609"/>
    <w:rsid w:val="00266F5A"/>
    <w:rsid w:val="00272099"/>
    <w:rsid w:val="002723D9"/>
    <w:rsid w:val="00272EB5"/>
    <w:rsid w:val="00274994"/>
    <w:rsid w:val="0027608E"/>
    <w:rsid w:val="00280DF1"/>
    <w:rsid w:val="002826F6"/>
    <w:rsid w:val="00282C52"/>
    <w:rsid w:val="00285B3A"/>
    <w:rsid w:val="00286BB6"/>
    <w:rsid w:val="002919F7"/>
    <w:rsid w:val="0029486A"/>
    <w:rsid w:val="00294C60"/>
    <w:rsid w:val="0029603F"/>
    <w:rsid w:val="0029743F"/>
    <w:rsid w:val="0029755F"/>
    <w:rsid w:val="002A00DC"/>
    <w:rsid w:val="002A0FAB"/>
    <w:rsid w:val="002A5ABE"/>
    <w:rsid w:val="002A6EF8"/>
    <w:rsid w:val="002A741C"/>
    <w:rsid w:val="002A7E4E"/>
    <w:rsid w:val="002B2AB4"/>
    <w:rsid w:val="002B4827"/>
    <w:rsid w:val="002B4DA3"/>
    <w:rsid w:val="002B50FB"/>
    <w:rsid w:val="002B543C"/>
    <w:rsid w:val="002B72F7"/>
    <w:rsid w:val="002C088B"/>
    <w:rsid w:val="002C1F0A"/>
    <w:rsid w:val="002C2392"/>
    <w:rsid w:val="002C5765"/>
    <w:rsid w:val="002C6C87"/>
    <w:rsid w:val="002C730E"/>
    <w:rsid w:val="002C776F"/>
    <w:rsid w:val="002D164D"/>
    <w:rsid w:val="002D27ED"/>
    <w:rsid w:val="002D3141"/>
    <w:rsid w:val="002D3BD8"/>
    <w:rsid w:val="002E0CD2"/>
    <w:rsid w:val="002E0DF7"/>
    <w:rsid w:val="002E139A"/>
    <w:rsid w:val="002E1B4F"/>
    <w:rsid w:val="002E49EA"/>
    <w:rsid w:val="002E4E60"/>
    <w:rsid w:val="002E5E03"/>
    <w:rsid w:val="002E63F4"/>
    <w:rsid w:val="002E7126"/>
    <w:rsid w:val="002F2A89"/>
    <w:rsid w:val="002F3C04"/>
    <w:rsid w:val="002F4271"/>
    <w:rsid w:val="002F452C"/>
    <w:rsid w:val="002F5017"/>
    <w:rsid w:val="002F6C80"/>
    <w:rsid w:val="0030466C"/>
    <w:rsid w:val="003050E9"/>
    <w:rsid w:val="00306561"/>
    <w:rsid w:val="00306D4D"/>
    <w:rsid w:val="003077B8"/>
    <w:rsid w:val="003116ED"/>
    <w:rsid w:val="003127DF"/>
    <w:rsid w:val="00314CDC"/>
    <w:rsid w:val="003152C4"/>
    <w:rsid w:val="003162F9"/>
    <w:rsid w:val="00320896"/>
    <w:rsid w:val="00320B3D"/>
    <w:rsid w:val="003216E1"/>
    <w:rsid w:val="00322BBF"/>
    <w:rsid w:val="003230D4"/>
    <w:rsid w:val="00323D60"/>
    <w:rsid w:val="00326A72"/>
    <w:rsid w:val="0033161D"/>
    <w:rsid w:val="00331F23"/>
    <w:rsid w:val="003321A9"/>
    <w:rsid w:val="00332718"/>
    <w:rsid w:val="0033375E"/>
    <w:rsid w:val="00335952"/>
    <w:rsid w:val="00337D77"/>
    <w:rsid w:val="003406BC"/>
    <w:rsid w:val="0034249B"/>
    <w:rsid w:val="00342B1B"/>
    <w:rsid w:val="0035020A"/>
    <w:rsid w:val="0035282D"/>
    <w:rsid w:val="00352E7A"/>
    <w:rsid w:val="00354054"/>
    <w:rsid w:val="00355333"/>
    <w:rsid w:val="00355F5A"/>
    <w:rsid w:val="003577E3"/>
    <w:rsid w:val="00357F59"/>
    <w:rsid w:val="00360535"/>
    <w:rsid w:val="0036114D"/>
    <w:rsid w:val="00361FE4"/>
    <w:rsid w:val="0036260C"/>
    <w:rsid w:val="00362C83"/>
    <w:rsid w:val="00364D29"/>
    <w:rsid w:val="00365C3D"/>
    <w:rsid w:val="00365E4D"/>
    <w:rsid w:val="00367A98"/>
    <w:rsid w:val="00370A3E"/>
    <w:rsid w:val="00371074"/>
    <w:rsid w:val="00372C96"/>
    <w:rsid w:val="00374597"/>
    <w:rsid w:val="00375321"/>
    <w:rsid w:val="00375A2C"/>
    <w:rsid w:val="0037667E"/>
    <w:rsid w:val="00376BAE"/>
    <w:rsid w:val="00377A31"/>
    <w:rsid w:val="00382AD0"/>
    <w:rsid w:val="003848FE"/>
    <w:rsid w:val="00384D65"/>
    <w:rsid w:val="00385299"/>
    <w:rsid w:val="00385C5C"/>
    <w:rsid w:val="00385DAA"/>
    <w:rsid w:val="00385E80"/>
    <w:rsid w:val="00385FF5"/>
    <w:rsid w:val="0038600C"/>
    <w:rsid w:val="003865AF"/>
    <w:rsid w:val="00386E64"/>
    <w:rsid w:val="00387636"/>
    <w:rsid w:val="00387D65"/>
    <w:rsid w:val="00387FEC"/>
    <w:rsid w:val="00393A0F"/>
    <w:rsid w:val="003950AC"/>
    <w:rsid w:val="00395147"/>
    <w:rsid w:val="0039530A"/>
    <w:rsid w:val="003A2E31"/>
    <w:rsid w:val="003A34CD"/>
    <w:rsid w:val="003A6798"/>
    <w:rsid w:val="003A6F60"/>
    <w:rsid w:val="003B0898"/>
    <w:rsid w:val="003B177B"/>
    <w:rsid w:val="003B220F"/>
    <w:rsid w:val="003B5FF4"/>
    <w:rsid w:val="003B6A66"/>
    <w:rsid w:val="003B6BA7"/>
    <w:rsid w:val="003C1147"/>
    <w:rsid w:val="003C14E1"/>
    <w:rsid w:val="003C1C65"/>
    <w:rsid w:val="003C26D2"/>
    <w:rsid w:val="003C41BB"/>
    <w:rsid w:val="003C4238"/>
    <w:rsid w:val="003C4D26"/>
    <w:rsid w:val="003C680B"/>
    <w:rsid w:val="003C6B11"/>
    <w:rsid w:val="003D00FA"/>
    <w:rsid w:val="003D05F1"/>
    <w:rsid w:val="003D093B"/>
    <w:rsid w:val="003D134C"/>
    <w:rsid w:val="003D155F"/>
    <w:rsid w:val="003D167B"/>
    <w:rsid w:val="003D1F49"/>
    <w:rsid w:val="003D36D8"/>
    <w:rsid w:val="003D5136"/>
    <w:rsid w:val="003E1F76"/>
    <w:rsid w:val="003E41D6"/>
    <w:rsid w:val="003E55BC"/>
    <w:rsid w:val="003F1858"/>
    <w:rsid w:val="003F2A1D"/>
    <w:rsid w:val="003F3D06"/>
    <w:rsid w:val="003F3F7F"/>
    <w:rsid w:val="003F3FFD"/>
    <w:rsid w:val="003F598D"/>
    <w:rsid w:val="003F59CF"/>
    <w:rsid w:val="003F73B6"/>
    <w:rsid w:val="003F73F4"/>
    <w:rsid w:val="003F7859"/>
    <w:rsid w:val="003F7C98"/>
    <w:rsid w:val="0040081B"/>
    <w:rsid w:val="00405225"/>
    <w:rsid w:val="00405CE2"/>
    <w:rsid w:val="00405DC4"/>
    <w:rsid w:val="00406BA7"/>
    <w:rsid w:val="004074BC"/>
    <w:rsid w:val="004103BC"/>
    <w:rsid w:val="00411015"/>
    <w:rsid w:val="0041354A"/>
    <w:rsid w:val="00414668"/>
    <w:rsid w:val="00416C2E"/>
    <w:rsid w:val="00417B54"/>
    <w:rsid w:val="0042060B"/>
    <w:rsid w:val="004232A2"/>
    <w:rsid w:val="0042453D"/>
    <w:rsid w:val="0042524E"/>
    <w:rsid w:val="00425F8A"/>
    <w:rsid w:val="00432776"/>
    <w:rsid w:val="00433447"/>
    <w:rsid w:val="004345AE"/>
    <w:rsid w:val="00437360"/>
    <w:rsid w:val="00437416"/>
    <w:rsid w:val="00437BB9"/>
    <w:rsid w:val="00437D28"/>
    <w:rsid w:val="00441188"/>
    <w:rsid w:val="0044162A"/>
    <w:rsid w:val="004436DA"/>
    <w:rsid w:val="00443B21"/>
    <w:rsid w:val="0044420C"/>
    <w:rsid w:val="004444C7"/>
    <w:rsid w:val="00445527"/>
    <w:rsid w:val="0044741A"/>
    <w:rsid w:val="00450E00"/>
    <w:rsid w:val="004519A7"/>
    <w:rsid w:val="00452755"/>
    <w:rsid w:val="004530E8"/>
    <w:rsid w:val="0045362E"/>
    <w:rsid w:val="00453A12"/>
    <w:rsid w:val="00453A26"/>
    <w:rsid w:val="00454436"/>
    <w:rsid w:val="004546B9"/>
    <w:rsid w:val="00454998"/>
    <w:rsid w:val="004553BE"/>
    <w:rsid w:val="0045549F"/>
    <w:rsid w:val="004570AF"/>
    <w:rsid w:val="00457BEA"/>
    <w:rsid w:val="0046042E"/>
    <w:rsid w:val="004607E3"/>
    <w:rsid w:val="0046100F"/>
    <w:rsid w:val="00463DED"/>
    <w:rsid w:val="004646C3"/>
    <w:rsid w:val="0046726B"/>
    <w:rsid w:val="00467CE5"/>
    <w:rsid w:val="00467FDF"/>
    <w:rsid w:val="00471053"/>
    <w:rsid w:val="00472426"/>
    <w:rsid w:val="004727DF"/>
    <w:rsid w:val="0047421B"/>
    <w:rsid w:val="004761EF"/>
    <w:rsid w:val="00481466"/>
    <w:rsid w:val="00484658"/>
    <w:rsid w:val="004849CF"/>
    <w:rsid w:val="004878D4"/>
    <w:rsid w:val="00491169"/>
    <w:rsid w:val="004917DA"/>
    <w:rsid w:val="00491FB8"/>
    <w:rsid w:val="00492BCF"/>
    <w:rsid w:val="00493E01"/>
    <w:rsid w:val="004952EF"/>
    <w:rsid w:val="00495E18"/>
    <w:rsid w:val="00496143"/>
    <w:rsid w:val="004970B0"/>
    <w:rsid w:val="004972DC"/>
    <w:rsid w:val="00497AD0"/>
    <w:rsid w:val="00497B55"/>
    <w:rsid w:val="004A0113"/>
    <w:rsid w:val="004A0174"/>
    <w:rsid w:val="004A0E59"/>
    <w:rsid w:val="004A1B4E"/>
    <w:rsid w:val="004A4308"/>
    <w:rsid w:val="004A44E1"/>
    <w:rsid w:val="004A4904"/>
    <w:rsid w:val="004A6439"/>
    <w:rsid w:val="004A643E"/>
    <w:rsid w:val="004A6E8D"/>
    <w:rsid w:val="004A76DD"/>
    <w:rsid w:val="004A7D16"/>
    <w:rsid w:val="004B0532"/>
    <w:rsid w:val="004B17C2"/>
    <w:rsid w:val="004B2753"/>
    <w:rsid w:val="004B3D90"/>
    <w:rsid w:val="004B449D"/>
    <w:rsid w:val="004B6B32"/>
    <w:rsid w:val="004B702D"/>
    <w:rsid w:val="004B75A5"/>
    <w:rsid w:val="004B776D"/>
    <w:rsid w:val="004B7B46"/>
    <w:rsid w:val="004B7F4B"/>
    <w:rsid w:val="004C01CB"/>
    <w:rsid w:val="004C4539"/>
    <w:rsid w:val="004C5683"/>
    <w:rsid w:val="004C579A"/>
    <w:rsid w:val="004C5FE8"/>
    <w:rsid w:val="004D0BFC"/>
    <w:rsid w:val="004D0C33"/>
    <w:rsid w:val="004D0D0C"/>
    <w:rsid w:val="004D1481"/>
    <w:rsid w:val="004D3B92"/>
    <w:rsid w:val="004D3D71"/>
    <w:rsid w:val="004D3EBC"/>
    <w:rsid w:val="004D4206"/>
    <w:rsid w:val="004D540F"/>
    <w:rsid w:val="004D5E5F"/>
    <w:rsid w:val="004D60FF"/>
    <w:rsid w:val="004D69BD"/>
    <w:rsid w:val="004D6DB2"/>
    <w:rsid w:val="004D7106"/>
    <w:rsid w:val="004E01BF"/>
    <w:rsid w:val="004E08A8"/>
    <w:rsid w:val="004E123A"/>
    <w:rsid w:val="004E18E3"/>
    <w:rsid w:val="004E3125"/>
    <w:rsid w:val="004E4487"/>
    <w:rsid w:val="004E5CA6"/>
    <w:rsid w:val="004F04F3"/>
    <w:rsid w:val="004F0741"/>
    <w:rsid w:val="004F0922"/>
    <w:rsid w:val="004F09C7"/>
    <w:rsid w:val="004F15E6"/>
    <w:rsid w:val="004F4A39"/>
    <w:rsid w:val="00500F78"/>
    <w:rsid w:val="0050133E"/>
    <w:rsid w:val="00501959"/>
    <w:rsid w:val="00501BC0"/>
    <w:rsid w:val="005027C9"/>
    <w:rsid w:val="00502A2E"/>
    <w:rsid w:val="00503FAD"/>
    <w:rsid w:val="005041C8"/>
    <w:rsid w:val="00506473"/>
    <w:rsid w:val="005074B3"/>
    <w:rsid w:val="005112F3"/>
    <w:rsid w:val="00511E33"/>
    <w:rsid w:val="0051248A"/>
    <w:rsid w:val="00512985"/>
    <w:rsid w:val="00513F2E"/>
    <w:rsid w:val="00514182"/>
    <w:rsid w:val="00514D45"/>
    <w:rsid w:val="00514E68"/>
    <w:rsid w:val="00515F8A"/>
    <w:rsid w:val="0052080A"/>
    <w:rsid w:val="005210BC"/>
    <w:rsid w:val="0052302E"/>
    <w:rsid w:val="0052401D"/>
    <w:rsid w:val="0052453C"/>
    <w:rsid w:val="00524705"/>
    <w:rsid w:val="005247AA"/>
    <w:rsid w:val="00526BD3"/>
    <w:rsid w:val="00526E8D"/>
    <w:rsid w:val="00526F9F"/>
    <w:rsid w:val="005273EF"/>
    <w:rsid w:val="00530AEB"/>
    <w:rsid w:val="00530F2C"/>
    <w:rsid w:val="00536322"/>
    <w:rsid w:val="005404FD"/>
    <w:rsid w:val="0054058D"/>
    <w:rsid w:val="0054199F"/>
    <w:rsid w:val="00541B54"/>
    <w:rsid w:val="00541F1B"/>
    <w:rsid w:val="0054245E"/>
    <w:rsid w:val="00543CA0"/>
    <w:rsid w:val="005441EC"/>
    <w:rsid w:val="005453AD"/>
    <w:rsid w:val="00545523"/>
    <w:rsid w:val="00545CE8"/>
    <w:rsid w:val="0054608E"/>
    <w:rsid w:val="00552256"/>
    <w:rsid w:val="00554C71"/>
    <w:rsid w:val="0055518C"/>
    <w:rsid w:val="00555916"/>
    <w:rsid w:val="005561FC"/>
    <w:rsid w:val="005569EB"/>
    <w:rsid w:val="00560897"/>
    <w:rsid w:val="0056240D"/>
    <w:rsid w:val="0056312A"/>
    <w:rsid w:val="00564A1D"/>
    <w:rsid w:val="005669EC"/>
    <w:rsid w:val="005673B6"/>
    <w:rsid w:val="005677CF"/>
    <w:rsid w:val="00570E5B"/>
    <w:rsid w:val="00571680"/>
    <w:rsid w:val="005723D1"/>
    <w:rsid w:val="00574A9E"/>
    <w:rsid w:val="00575221"/>
    <w:rsid w:val="00575ABB"/>
    <w:rsid w:val="00577DE5"/>
    <w:rsid w:val="00582ADC"/>
    <w:rsid w:val="00582D39"/>
    <w:rsid w:val="005835B4"/>
    <w:rsid w:val="00583D38"/>
    <w:rsid w:val="00583E20"/>
    <w:rsid w:val="00584AC7"/>
    <w:rsid w:val="00584DDA"/>
    <w:rsid w:val="00586D79"/>
    <w:rsid w:val="00591108"/>
    <w:rsid w:val="005934F7"/>
    <w:rsid w:val="0059461B"/>
    <w:rsid w:val="00594667"/>
    <w:rsid w:val="005951F2"/>
    <w:rsid w:val="005968FF"/>
    <w:rsid w:val="005A0BF4"/>
    <w:rsid w:val="005A119A"/>
    <w:rsid w:val="005A1D80"/>
    <w:rsid w:val="005A25A3"/>
    <w:rsid w:val="005A34FF"/>
    <w:rsid w:val="005A4F3B"/>
    <w:rsid w:val="005A7D1F"/>
    <w:rsid w:val="005B0FE9"/>
    <w:rsid w:val="005B1367"/>
    <w:rsid w:val="005B3BAD"/>
    <w:rsid w:val="005B443D"/>
    <w:rsid w:val="005B460C"/>
    <w:rsid w:val="005B5DAE"/>
    <w:rsid w:val="005B74DA"/>
    <w:rsid w:val="005C0B27"/>
    <w:rsid w:val="005C46C0"/>
    <w:rsid w:val="005C5670"/>
    <w:rsid w:val="005C5C34"/>
    <w:rsid w:val="005C6D6F"/>
    <w:rsid w:val="005D122C"/>
    <w:rsid w:val="005D1BAE"/>
    <w:rsid w:val="005D1E51"/>
    <w:rsid w:val="005D331F"/>
    <w:rsid w:val="005D3BD2"/>
    <w:rsid w:val="005D4016"/>
    <w:rsid w:val="005D4F49"/>
    <w:rsid w:val="005D65C7"/>
    <w:rsid w:val="005D763B"/>
    <w:rsid w:val="005E0F0A"/>
    <w:rsid w:val="005E1AF2"/>
    <w:rsid w:val="005E2E10"/>
    <w:rsid w:val="005E44D0"/>
    <w:rsid w:val="005E61C8"/>
    <w:rsid w:val="005E6E72"/>
    <w:rsid w:val="005E6FFA"/>
    <w:rsid w:val="005E7B8E"/>
    <w:rsid w:val="005F172B"/>
    <w:rsid w:val="005F1C30"/>
    <w:rsid w:val="005F2D1D"/>
    <w:rsid w:val="005F728E"/>
    <w:rsid w:val="006033FC"/>
    <w:rsid w:val="00604C4D"/>
    <w:rsid w:val="00605B05"/>
    <w:rsid w:val="006076AF"/>
    <w:rsid w:val="00607834"/>
    <w:rsid w:val="00611698"/>
    <w:rsid w:val="00613BF0"/>
    <w:rsid w:val="00614F71"/>
    <w:rsid w:val="006177B6"/>
    <w:rsid w:val="00621D5A"/>
    <w:rsid w:val="006220A0"/>
    <w:rsid w:val="00623C7B"/>
    <w:rsid w:val="00624925"/>
    <w:rsid w:val="0062514A"/>
    <w:rsid w:val="006260EB"/>
    <w:rsid w:val="006269C2"/>
    <w:rsid w:val="006313A5"/>
    <w:rsid w:val="006323D5"/>
    <w:rsid w:val="00633920"/>
    <w:rsid w:val="006341E9"/>
    <w:rsid w:val="006372D2"/>
    <w:rsid w:val="006377A0"/>
    <w:rsid w:val="0064034D"/>
    <w:rsid w:val="006410EC"/>
    <w:rsid w:val="006431FD"/>
    <w:rsid w:val="00645B04"/>
    <w:rsid w:val="00645FBE"/>
    <w:rsid w:val="00646C45"/>
    <w:rsid w:val="00647BF0"/>
    <w:rsid w:val="0065010A"/>
    <w:rsid w:val="00650FD4"/>
    <w:rsid w:val="0065103F"/>
    <w:rsid w:val="006511A0"/>
    <w:rsid w:val="00651EEA"/>
    <w:rsid w:val="00651F6F"/>
    <w:rsid w:val="00653804"/>
    <w:rsid w:val="00655083"/>
    <w:rsid w:val="0065686C"/>
    <w:rsid w:val="0066036D"/>
    <w:rsid w:val="00660599"/>
    <w:rsid w:val="0066077C"/>
    <w:rsid w:val="006623F4"/>
    <w:rsid w:val="00663AE6"/>
    <w:rsid w:val="00663DB3"/>
    <w:rsid w:val="006658D9"/>
    <w:rsid w:val="00665B7E"/>
    <w:rsid w:val="006666D3"/>
    <w:rsid w:val="006669A5"/>
    <w:rsid w:val="00666C95"/>
    <w:rsid w:val="00667661"/>
    <w:rsid w:val="006676E5"/>
    <w:rsid w:val="00670E05"/>
    <w:rsid w:val="00671066"/>
    <w:rsid w:val="00671E26"/>
    <w:rsid w:val="00672374"/>
    <w:rsid w:val="00675152"/>
    <w:rsid w:val="00675CC5"/>
    <w:rsid w:val="006773A8"/>
    <w:rsid w:val="00681E73"/>
    <w:rsid w:val="00684AC2"/>
    <w:rsid w:val="00685E03"/>
    <w:rsid w:val="00685E47"/>
    <w:rsid w:val="006875AD"/>
    <w:rsid w:val="00690228"/>
    <w:rsid w:val="006924B0"/>
    <w:rsid w:val="00692966"/>
    <w:rsid w:val="00692AC1"/>
    <w:rsid w:val="006933A4"/>
    <w:rsid w:val="00693975"/>
    <w:rsid w:val="00693DAA"/>
    <w:rsid w:val="006940FF"/>
    <w:rsid w:val="00694582"/>
    <w:rsid w:val="006946FF"/>
    <w:rsid w:val="006951A0"/>
    <w:rsid w:val="006951ED"/>
    <w:rsid w:val="00695380"/>
    <w:rsid w:val="00697594"/>
    <w:rsid w:val="00697AD5"/>
    <w:rsid w:val="00697CB0"/>
    <w:rsid w:val="006A3A14"/>
    <w:rsid w:val="006A4042"/>
    <w:rsid w:val="006A4473"/>
    <w:rsid w:val="006A4C18"/>
    <w:rsid w:val="006A506C"/>
    <w:rsid w:val="006A5F44"/>
    <w:rsid w:val="006A6762"/>
    <w:rsid w:val="006A7BF9"/>
    <w:rsid w:val="006B2ED2"/>
    <w:rsid w:val="006B34C7"/>
    <w:rsid w:val="006B4EBB"/>
    <w:rsid w:val="006B737F"/>
    <w:rsid w:val="006B7600"/>
    <w:rsid w:val="006B7E93"/>
    <w:rsid w:val="006C4901"/>
    <w:rsid w:val="006C4998"/>
    <w:rsid w:val="006C4E2F"/>
    <w:rsid w:val="006C65BF"/>
    <w:rsid w:val="006C6D9D"/>
    <w:rsid w:val="006C7311"/>
    <w:rsid w:val="006C7C84"/>
    <w:rsid w:val="006D0EFD"/>
    <w:rsid w:val="006D13A1"/>
    <w:rsid w:val="006D31F9"/>
    <w:rsid w:val="006D54AD"/>
    <w:rsid w:val="006D5CC4"/>
    <w:rsid w:val="006D6735"/>
    <w:rsid w:val="006D745F"/>
    <w:rsid w:val="006D76D6"/>
    <w:rsid w:val="006E0FBF"/>
    <w:rsid w:val="006E36C1"/>
    <w:rsid w:val="006E372E"/>
    <w:rsid w:val="006E3A99"/>
    <w:rsid w:val="006E3C5D"/>
    <w:rsid w:val="006E5BE0"/>
    <w:rsid w:val="006E5C48"/>
    <w:rsid w:val="006E7045"/>
    <w:rsid w:val="006E7B54"/>
    <w:rsid w:val="006F1D52"/>
    <w:rsid w:val="006F2827"/>
    <w:rsid w:val="006F2E2F"/>
    <w:rsid w:val="006F30CA"/>
    <w:rsid w:val="006F374B"/>
    <w:rsid w:val="006F4897"/>
    <w:rsid w:val="006F48C7"/>
    <w:rsid w:val="006F6ED2"/>
    <w:rsid w:val="006F796B"/>
    <w:rsid w:val="00705BAF"/>
    <w:rsid w:val="00706E52"/>
    <w:rsid w:val="00707151"/>
    <w:rsid w:val="0071166E"/>
    <w:rsid w:val="00711686"/>
    <w:rsid w:val="007122D6"/>
    <w:rsid w:val="00715CAD"/>
    <w:rsid w:val="007168E2"/>
    <w:rsid w:val="00716C94"/>
    <w:rsid w:val="00717091"/>
    <w:rsid w:val="007203B1"/>
    <w:rsid w:val="00720898"/>
    <w:rsid w:val="00721848"/>
    <w:rsid w:val="007227A7"/>
    <w:rsid w:val="00724C35"/>
    <w:rsid w:val="0072773A"/>
    <w:rsid w:val="00730856"/>
    <w:rsid w:val="00732A64"/>
    <w:rsid w:val="007334BE"/>
    <w:rsid w:val="00734E4C"/>
    <w:rsid w:val="0073709E"/>
    <w:rsid w:val="00740042"/>
    <w:rsid w:val="0074143D"/>
    <w:rsid w:val="00741F14"/>
    <w:rsid w:val="0074292C"/>
    <w:rsid w:val="00742C91"/>
    <w:rsid w:val="00743BA8"/>
    <w:rsid w:val="00745427"/>
    <w:rsid w:val="00745E60"/>
    <w:rsid w:val="007460E3"/>
    <w:rsid w:val="007473A0"/>
    <w:rsid w:val="007478C9"/>
    <w:rsid w:val="00750DF6"/>
    <w:rsid w:val="007512C4"/>
    <w:rsid w:val="0075333D"/>
    <w:rsid w:val="0075336A"/>
    <w:rsid w:val="007544EF"/>
    <w:rsid w:val="00755904"/>
    <w:rsid w:val="007571D2"/>
    <w:rsid w:val="00760586"/>
    <w:rsid w:val="00760C3A"/>
    <w:rsid w:val="00761DE8"/>
    <w:rsid w:val="00762BA1"/>
    <w:rsid w:val="00763BBA"/>
    <w:rsid w:val="007663F9"/>
    <w:rsid w:val="0076691D"/>
    <w:rsid w:val="00767EF7"/>
    <w:rsid w:val="00772BA6"/>
    <w:rsid w:val="00772CAB"/>
    <w:rsid w:val="00774270"/>
    <w:rsid w:val="00774EEC"/>
    <w:rsid w:val="00774EED"/>
    <w:rsid w:val="007750E1"/>
    <w:rsid w:val="00776576"/>
    <w:rsid w:val="00777953"/>
    <w:rsid w:val="00777B57"/>
    <w:rsid w:val="00780A92"/>
    <w:rsid w:val="00781B4D"/>
    <w:rsid w:val="00782DFA"/>
    <w:rsid w:val="00782E77"/>
    <w:rsid w:val="007841FE"/>
    <w:rsid w:val="00784336"/>
    <w:rsid w:val="007855EE"/>
    <w:rsid w:val="00786980"/>
    <w:rsid w:val="0079043A"/>
    <w:rsid w:val="007904E3"/>
    <w:rsid w:val="00793BE3"/>
    <w:rsid w:val="00794602"/>
    <w:rsid w:val="0079474F"/>
    <w:rsid w:val="00796BF4"/>
    <w:rsid w:val="007A16C2"/>
    <w:rsid w:val="007A1ED3"/>
    <w:rsid w:val="007A22D8"/>
    <w:rsid w:val="007A4C43"/>
    <w:rsid w:val="007A601A"/>
    <w:rsid w:val="007A609B"/>
    <w:rsid w:val="007A6452"/>
    <w:rsid w:val="007A7C00"/>
    <w:rsid w:val="007B06D1"/>
    <w:rsid w:val="007B07A4"/>
    <w:rsid w:val="007B0B0E"/>
    <w:rsid w:val="007B0C8C"/>
    <w:rsid w:val="007B112B"/>
    <w:rsid w:val="007B189B"/>
    <w:rsid w:val="007B2F12"/>
    <w:rsid w:val="007B662D"/>
    <w:rsid w:val="007B71FC"/>
    <w:rsid w:val="007C0152"/>
    <w:rsid w:val="007C1B92"/>
    <w:rsid w:val="007C20D4"/>
    <w:rsid w:val="007C3531"/>
    <w:rsid w:val="007C4986"/>
    <w:rsid w:val="007C7CA0"/>
    <w:rsid w:val="007C7D2B"/>
    <w:rsid w:val="007D0871"/>
    <w:rsid w:val="007D0CC1"/>
    <w:rsid w:val="007D0CF0"/>
    <w:rsid w:val="007D497D"/>
    <w:rsid w:val="007D4D38"/>
    <w:rsid w:val="007D5ED4"/>
    <w:rsid w:val="007D6653"/>
    <w:rsid w:val="007D7EEC"/>
    <w:rsid w:val="007E4438"/>
    <w:rsid w:val="007E5841"/>
    <w:rsid w:val="007E6202"/>
    <w:rsid w:val="007E6610"/>
    <w:rsid w:val="007E6D40"/>
    <w:rsid w:val="007F13A6"/>
    <w:rsid w:val="007F1CAC"/>
    <w:rsid w:val="007F2962"/>
    <w:rsid w:val="007F381F"/>
    <w:rsid w:val="007F6C62"/>
    <w:rsid w:val="008005A0"/>
    <w:rsid w:val="00800E53"/>
    <w:rsid w:val="008019B9"/>
    <w:rsid w:val="00803AC6"/>
    <w:rsid w:val="00803C0D"/>
    <w:rsid w:val="00803C28"/>
    <w:rsid w:val="00804532"/>
    <w:rsid w:val="00804747"/>
    <w:rsid w:val="00804B0D"/>
    <w:rsid w:val="00805DD3"/>
    <w:rsid w:val="008060D7"/>
    <w:rsid w:val="00807434"/>
    <w:rsid w:val="00807D13"/>
    <w:rsid w:val="0081080B"/>
    <w:rsid w:val="00810A01"/>
    <w:rsid w:val="00810F80"/>
    <w:rsid w:val="0081281B"/>
    <w:rsid w:val="00813D2A"/>
    <w:rsid w:val="00814D0A"/>
    <w:rsid w:val="008158C7"/>
    <w:rsid w:val="0082002A"/>
    <w:rsid w:val="0082133A"/>
    <w:rsid w:val="0082193A"/>
    <w:rsid w:val="00821B3D"/>
    <w:rsid w:val="0082685A"/>
    <w:rsid w:val="00830FF2"/>
    <w:rsid w:val="0083235E"/>
    <w:rsid w:val="0083590B"/>
    <w:rsid w:val="00836832"/>
    <w:rsid w:val="0084428D"/>
    <w:rsid w:val="00844CE3"/>
    <w:rsid w:val="00845876"/>
    <w:rsid w:val="00847F4B"/>
    <w:rsid w:val="00850A19"/>
    <w:rsid w:val="00850E00"/>
    <w:rsid w:val="00851A7E"/>
    <w:rsid w:val="008539A2"/>
    <w:rsid w:val="0085488B"/>
    <w:rsid w:val="00854A16"/>
    <w:rsid w:val="0086043A"/>
    <w:rsid w:val="00860946"/>
    <w:rsid w:val="0086199D"/>
    <w:rsid w:val="00863BF6"/>
    <w:rsid w:val="00863E10"/>
    <w:rsid w:val="00863EB7"/>
    <w:rsid w:val="00864252"/>
    <w:rsid w:val="00864FEE"/>
    <w:rsid w:val="008658DD"/>
    <w:rsid w:val="00865D96"/>
    <w:rsid w:val="00866ECE"/>
    <w:rsid w:val="008670AA"/>
    <w:rsid w:val="00867246"/>
    <w:rsid w:val="008674BB"/>
    <w:rsid w:val="00871359"/>
    <w:rsid w:val="00871DB1"/>
    <w:rsid w:val="008727D5"/>
    <w:rsid w:val="00874041"/>
    <w:rsid w:val="00874678"/>
    <w:rsid w:val="00875018"/>
    <w:rsid w:val="0087511A"/>
    <w:rsid w:val="00876D04"/>
    <w:rsid w:val="00877826"/>
    <w:rsid w:val="0088004E"/>
    <w:rsid w:val="0088175C"/>
    <w:rsid w:val="00881FF5"/>
    <w:rsid w:val="00882B7F"/>
    <w:rsid w:val="008852A6"/>
    <w:rsid w:val="00890225"/>
    <w:rsid w:val="00890E11"/>
    <w:rsid w:val="00891083"/>
    <w:rsid w:val="00891158"/>
    <w:rsid w:val="00891E46"/>
    <w:rsid w:val="0089253A"/>
    <w:rsid w:val="00892E43"/>
    <w:rsid w:val="00895355"/>
    <w:rsid w:val="008A25ED"/>
    <w:rsid w:val="008A4698"/>
    <w:rsid w:val="008A4952"/>
    <w:rsid w:val="008A4EBB"/>
    <w:rsid w:val="008A5B03"/>
    <w:rsid w:val="008A5E58"/>
    <w:rsid w:val="008B007E"/>
    <w:rsid w:val="008B2336"/>
    <w:rsid w:val="008B50C6"/>
    <w:rsid w:val="008B66C1"/>
    <w:rsid w:val="008B7832"/>
    <w:rsid w:val="008C0ED4"/>
    <w:rsid w:val="008C13E0"/>
    <w:rsid w:val="008C1B47"/>
    <w:rsid w:val="008C2F7A"/>
    <w:rsid w:val="008C5D84"/>
    <w:rsid w:val="008C64E3"/>
    <w:rsid w:val="008C6D04"/>
    <w:rsid w:val="008C6EE7"/>
    <w:rsid w:val="008D01B0"/>
    <w:rsid w:val="008D0A8D"/>
    <w:rsid w:val="008D0E7D"/>
    <w:rsid w:val="008D1B74"/>
    <w:rsid w:val="008D3676"/>
    <w:rsid w:val="008D36A0"/>
    <w:rsid w:val="008D3D60"/>
    <w:rsid w:val="008D411D"/>
    <w:rsid w:val="008D4CDE"/>
    <w:rsid w:val="008D540E"/>
    <w:rsid w:val="008D5517"/>
    <w:rsid w:val="008D65B7"/>
    <w:rsid w:val="008D6892"/>
    <w:rsid w:val="008E1E5C"/>
    <w:rsid w:val="008E1EA9"/>
    <w:rsid w:val="008E37B2"/>
    <w:rsid w:val="008E4483"/>
    <w:rsid w:val="008E5229"/>
    <w:rsid w:val="008E5BA6"/>
    <w:rsid w:val="008E6978"/>
    <w:rsid w:val="008E6CBE"/>
    <w:rsid w:val="008F1179"/>
    <w:rsid w:val="008F31DA"/>
    <w:rsid w:val="008F3A96"/>
    <w:rsid w:val="008F4023"/>
    <w:rsid w:val="008F5960"/>
    <w:rsid w:val="008F6232"/>
    <w:rsid w:val="008F6347"/>
    <w:rsid w:val="008F777E"/>
    <w:rsid w:val="008F7B09"/>
    <w:rsid w:val="008F7B60"/>
    <w:rsid w:val="008F7B89"/>
    <w:rsid w:val="0090026E"/>
    <w:rsid w:val="00900C56"/>
    <w:rsid w:val="00900EA8"/>
    <w:rsid w:val="009018DC"/>
    <w:rsid w:val="009019DD"/>
    <w:rsid w:val="00903047"/>
    <w:rsid w:val="00903454"/>
    <w:rsid w:val="00905DFD"/>
    <w:rsid w:val="00907041"/>
    <w:rsid w:val="00911F35"/>
    <w:rsid w:val="00914CCE"/>
    <w:rsid w:val="00915696"/>
    <w:rsid w:val="0091620A"/>
    <w:rsid w:val="00916AA2"/>
    <w:rsid w:val="00916DF4"/>
    <w:rsid w:val="009219B2"/>
    <w:rsid w:val="00924194"/>
    <w:rsid w:val="009247BF"/>
    <w:rsid w:val="00926DD1"/>
    <w:rsid w:val="009273FE"/>
    <w:rsid w:val="00927AA0"/>
    <w:rsid w:val="00927BAE"/>
    <w:rsid w:val="009313CD"/>
    <w:rsid w:val="009333FE"/>
    <w:rsid w:val="00937863"/>
    <w:rsid w:val="00937FCE"/>
    <w:rsid w:val="00941A0E"/>
    <w:rsid w:val="00942062"/>
    <w:rsid w:val="009423B8"/>
    <w:rsid w:val="00942890"/>
    <w:rsid w:val="0094384E"/>
    <w:rsid w:val="0094440E"/>
    <w:rsid w:val="0094471F"/>
    <w:rsid w:val="00944796"/>
    <w:rsid w:val="009453C9"/>
    <w:rsid w:val="00945434"/>
    <w:rsid w:val="009455FD"/>
    <w:rsid w:val="00947CE1"/>
    <w:rsid w:val="00950482"/>
    <w:rsid w:val="00953E67"/>
    <w:rsid w:val="00954F8B"/>
    <w:rsid w:val="00955AAC"/>
    <w:rsid w:val="00957745"/>
    <w:rsid w:val="0096071B"/>
    <w:rsid w:val="009619B4"/>
    <w:rsid w:val="0096246C"/>
    <w:rsid w:val="009646BB"/>
    <w:rsid w:val="00965BB5"/>
    <w:rsid w:val="00966503"/>
    <w:rsid w:val="00966D91"/>
    <w:rsid w:val="00967CE1"/>
    <w:rsid w:val="00967D0F"/>
    <w:rsid w:val="00972EAE"/>
    <w:rsid w:val="009731EB"/>
    <w:rsid w:val="00973E43"/>
    <w:rsid w:val="00976BE5"/>
    <w:rsid w:val="009771C6"/>
    <w:rsid w:val="0097729B"/>
    <w:rsid w:val="0097784B"/>
    <w:rsid w:val="00977EE5"/>
    <w:rsid w:val="0098235B"/>
    <w:rsid w:val="009829B2"/>
    <w:rsid w:val="00987A43"/>
    <w:rsid w:val="009906F5"/>
    <w:rsid w:val="00990DDD"/>
    <w:rsid w:val="0099142C"/>
    <w:rsid w:val="00993CCA"/>
    <w:rsid w:val="0099676E"/>
    <w:rsid w:val="009A0348"/>
    <w:rsid w:val="009A04E2"/>
    <w:rsid w:val="009A1EC2"/>
    <w:rsid w:val="009A2843"/>
    <w:rsid w:val="009A2C5A"/>
    <w:rsid w:val="009A5665"/>
    <w:rsid w:val="009B0540"/>
    <w:rsid w:val="009B0670"/>
    <w:rsid w:val="009B10F3"/>
    <w:rsid w:val="009B1877"/>
    <w:rsid w:val="009B4A04"/>
    <w:rsid w:val="009B4DA5"/>
    <w:rsid w:val="009B5AA7"/>
    <w:rsid w:val="009B79D0"/>
    <w:rsid w:val="009B7C3F"/>
    <w:rsid w:val="009C05E8"/>
    <w:rsid w:val="009C0EB4"/>
    <w:rsid w:val="009C0EE5"/>
    <w:rsid w:val="009C1E2D"/>
    <w:rsid w:val="009C237A"/>
    <w:rsid w:val="009C42AD"/>
    <w:rsid w:val="009C43E9"/>
    <w:rsid w:val="009C538A"/>
    <w:rsid w:val="009C5F66"/>
    <w:rsid w:val="009C73E7"/>
    <w:rsid w:val="009D04A5"/>
    <w:rsid w:val="009D24ED"/>
    <w:rsid w:val="009D2A1D"/>
    <w:rsid w:val="009D4BE7"/>
    <w:rsid w:val="009D5277"/>
    <w:rsid w:val="009D5333"/>
    <w:rsid w:val="009D6953"/>
    <w:rsid w:val="009D6F70"/>
    <w:rsid w:val="009D731B"/>
    <w:rsid w:val="009D7EBE"/>
    <w:rsid w:val="009E0518"/>
    <w:rsid w:val="009E3182"/>
    <w:rsid w:val="009E4C93"/>
    <w:rsid w:val="009E5A85"/>
    <w:rsid w:val="009E6D62"/>
    <w:rsid w:val="009F0026"/>
    <w:rsid w:val="009F3330"/>
    <w:rsid w:val="009F4367"/>
    <w:rsid w:val="009F587F"/>
    <w:rsid w:val="009F6592"/>
    <w:rsid w:val="00A00A11"/>
    <w:rsid w:val="00A00A5C"/>
    <w:rsid w:val="00A011B5"/>
    <w:rsid w:val="00A05BFA"/>
    <w:rsid w:val="00A05C46"/>
    <w:rsid w:val="00A0700C"/>
    <w:rsid w:val="00A07531"/>
    <w:rsid w:val="00A10531"/>
    <w:rsid w:val="00A10AF7"/>
    <w:rsid w:val="00A12892"/>
    <w:rsid w:val="00A12970"/>
    <w:rsid w:val="00A13515"/>
    <w:rsid w:val="00A15BD5"/>
    <w:rsid w:val="00A16841"/>
    <w:rsid w:val="00A21866"/>
    <w:rsid w:val="00A21E00"/>
    <w:rsid w:val="00A21EAC"/>
    <w:rsid w:val="00A21F82"/>
    <w:rsid w:val="00A242B4"/>
    <w:rsid w:val="00A26D3E"/>
    <w:rsid w:val="00A30D40"/>
    <w:rsid w:val="00A31E10"/>
    <w:rsid w:val="00A32774"/>
    <w:rsid w:val="00A33583"/>
    <w:rsid w:val="00A3427A"/>
    <w:rsid w:val="00A34FEE"/>
    <w:rsid w:val="00A3686C"/>
    <w:rsid w:val="00A36C83"/>
    <w:rsid w:val="00A37B5F"/>
    <w:rsid w:val="00A4026E"/>
    <w:rsid w:val="00A40543"/>
    <w:rsid w:val="00A42303"/>
    <w:rsid w:val="00A45ED8"/>
    <w:rsid w:val="00A504D5"/>
    <w:rsid w:val="00A50B87"/>
    <w:rsid w:val="00A51923"/>
    <w:rsid w:val="00A52565"/>
    <w:rsid w:val="00A53884"/>
    <w:rsid w:val="00A540BD"/>
    <w:rsid w:val="00A5412C"/>
    <w:rsid w:val="00A54B0D"/>
    <w:rsid w:val="00A5516B"/>
    <w:rsid w:val="00A56FC0"/>
    <w:rsid w:val="00A5742D"/>
    <w:rsid w:val="00A57584"/>
    <w:rsid w:val="00A61BF3"/>
    <w:rsid w:val="00A63269"/>
    <w:rsid w:val="00A633FE"/>
    <w:rsid w:val="00A66A36"/>
    <w:rsid w:val="00A66F2F"/>
    <w:rsid w:val="00A70BF7"/>
    <w:rsid w:val="00A7289B"/>
    <w:rsid w:val="00A731CC"/>
    <w:rsid w:val="00A7478B"/>
    <w:rsid w:val="00A747AE"/>
    <w:rsid w:val="00A748CE"/>
    <w:rsid w:val="00A74C8D"/>
    <w:rsid w:val="00A74CD9"/>
    <w:rsid w:val="00A75F4D"/>
    <w:rsid w:val="00A77BD0"/>
    <w:rsid w:val="00A803F9"/>
    <w:rsid w:val="00A81F6E"/>
    <w:rsid w:val="00A8396E"/>
    <w:rsid w:val="00A84C05"/>
    <w:rsid w:val="00A84EDD"/>
    <w:rsid w:val="00A90168"/>
    <w:rsid w:val="00A9034F"/>
    <w:rsid w:val="00A9154E"/>
    <w:rsid w:val="00A9201F"/>
    <w:rsid w:val="00A93659"/>
    <w:rsid w:val="00A93988"/>
    <w:rsid w:val="00A97088"/>
    <w:rsid w:val="00A97FC8"/>
    <w:rsid w:val="00AA01E4"/>
    <w:rsid w:val="00AA2480"/>
    <w:rsid w:val="00AA27CA"/>
    <w:rsid w:val="00AA38B7"/>
    <w:rsid w:val="00AA3CA1"/>
    <w:rsid w:val="00AA4116"/>
    <w:rsid w:val="00AA4F73"/>
    <w:rsid w:val="00AA7BF4"/>
    <w:rsid w:val="00AB0CB0"/>
    <w:rsid w:val="00AB1DFE"/>
    <w:rsid w:val="00AB5193"/>
    <w:rsid w:val="00AC15BD"/>
    <w:rsid w:val="00AC4155"/>
    <w:rsid w:val="00AC45CC"/>
    <w:rsid w:val="00AC6780"/>
    <w:rsid w:val="00AC6A68"/>
    <w:rsid w:val="00AC7084"/>
    <w:rsid w:val="00AC73F9"/>
    <w:rsid w:val="00AC7DFD"/>
    <w:rsid w:val="00AD09CC"/>
    <w:rsid w:val="00AD0C1F"/>
    <w:rsid w:val="00AD2502"/>
    <w:rsid w:val="00AD2E90"/>
    <w:rsid w:val="00AD4B3A"/>
    <w:rsid w:val="00AD4E74"/>
    <w:rsid w:val="00AD6313"/>
    <w:rsid w:val="00AD676E"/>
    <w:rsid w:val="00AD791A"/>
    <w:rsid w:val="00AD7D18"/>
    <w:rsid w:val="00AE02BB"/>
    <w:rsid w:val="00AE0826"/>
    <w:rsid w:val="00AE0977"/>
    <w:rsid w:val="00AE1167"/>
    <w:rsid w:val="00AE1247"/>
    <w:rsid w:val="00AE1465"/>
    <w:rsid w:val="00AE369F"/>
    <w:rsid w:val="00AE38B6"/>
    <w:rsid w:val="00AF0CAE"/>
    <w:rsid w:val="00AF1853"/>
    <w:rsid w:val="00AF2C5E"/>
    <w:rsid w:val="00AF30CC"/>
    <w:rsid w:val="00AF6FB7"/>
    <w:rsid w:val="00AF7120"/>
    <w:rsid w:val="00B00356"/>
    <w:rsid w:val="00B00B9E"/>
    <w:rsid w:val="00B039A4"/>
    <w:rsid w:val="00B040D0"/>
    <w:rsid w:val="00B04BB2"/>
    <w:rsid w:val="00B06EAA"/>
    <w:rsid w:val="00B10130"/>
    <w:rsid w:val="00B10872"/>
    <w:rsid w:val="00B1166E"/>
    <w:rsid w:val="00B11B17"/>
    <w:rsid w:val="00B11B30"/>
    <w:rsid w:val="00B12487"/>
    <w:rsid w:val="00B126C2"/>
    <w:rsid w:val="00B148DE"/>
    <w:rsid w:val="00B16DA2"/>
    <w:rsid w:val="00B16EF9"/>
    <w:rsid w:val="00B17E1F"/>
    <w:rsid w:val="00B21DFC"/>
    <w:rsid w:val="00B2477A"/>
    <w:rsid w:val="00B24898"/>
    <w:rsid w:val="00B2540D"/>
    <w:rsid w:val="00B2586D"/>
    <w:rsid w:val="00B306EF"/>
    <w:rsid w:val="00B31252"/>
    <w:rsid w:val="00B31415"/>
    <w:rsid w:val="00B34B35"/>
    <w:rsid w:val="00B34ECA"/>
    <w:rsid w:val="00B35439"/>
    <w:rsid w:val="00B35742"/>
    <w:rsid w:val="00B359A3"/>
    <w:rsid w:val="00B406EC"/>
    <w:rsid w:val="00B43496"/>
    <w:rsid w:val="00B47222"/>
    <w:rsid w:val="00B5007F"/>
    <w:rsid w:val="00B50E9C"/>
    <w:rsid w:val="00B5182B"/>
    <w:rsid w:val="00B51D9E"/>
    <w:rsid w:val="00B55A46"/>
    <w:rsid w:val="00B56078"/>
    <w:rsid w:val="00B56E78"/>
    <w:rsid w:val="00B56E91"/>
    <w:rsid w:val="00B6065A"/>
    <w:rsid w:val="00B6121A"/>
    <w:rsid w:val="00B626A9"/>
    <w:rsid w:val="00B62A73"/>
    <w:rsid w:val="00B63B81"/>
    <w:rsid w:val="00B6635A"/>
    <w:rsid w:val="00B66F7C"/>
    <w:rsid w:val="00B66FFA"/>
    <w:rsid w:val="00B6723C"/>
    <w:rsid w:val="00B706D2"/>
    <w:rsid w:val="00B70BC5"/>
    <w:rsid w:val="00B7269E"/>
    <w:rsid w:val="00B7378B"/>
    <w:rsid w:val="00B73FE5"/>
    <w:rsid w:val="00B75C26"/>
    <w:rsid w:val="00B77592"/>
    <w:rsid w:val="00B77B09"/>
    <w:rsid w:val="00B80324"/>
    <w:rsid w:val="00B81C1A"/>
    <w:rsid w:val="00B837D8"/>
    <w:rsid w:val="00B846E3"/>
    <w:rsid w:val="00B85D23"/>
    <w:rsid w:val="00B863BF"/>
    <w:rsid w:val="00B87E15"/>
    <w:rsid w:val="00B96953"/>
    <w:rsid w:val="00B97306"/>
    <w:rsid w:val="00BA03EE"/>
    <w:rsid w:val="00BA08CB"/>
    <w:rsid w:val="00BA44E5"/>
    <w:rsid w:val="00BB01B0"/>
    <w:rsid w:val="00BB275B"/>
    <w:rsid w:val="00BB2BEE"/>
    <w:rsid w:val="00BB543F"/>
    <w:rsid w:val="00BB7CFB"/>
    <w:rsid w:val="00BC0F5F"/>
    <w:rsid w:val="00BC128E"/>
    <w:rsid w:val="00BC1D40"/>
    <w:rsid w:val="00BC279E"/>
    <w:rsid w:val="00BC2F9E"/>
    <w:rsid w:val="00BC30A9"/>
    <w:rsid w:val="00BC3548"/>
    <w:rsid w:val="00BC357D"/>
    <w:rsid w:val="00BC7731"/>
    <w:rsid w:val="00BD04B0"/>
    <w:rsid w:val="00BD0895"/>
    <w:rsid w:val="00BD4DAB"/>
    <w:rsid w:val="00BE1D31"/>
    <w:rsid w:val="00BE1D85"/>
    <w:rsid w:val="00BE2052"/>
    <w:rsid w:val="00BE29C2"/>
    <w:rsid w:val="00BE3895"/>
    <w:rsid w:val="00BE3DE9"/>
    <w:rsid w:val="00BE4DE5"/>
    <w:rsid w:val="00BE5192"/>
    <w:rsid w:val="00BE5CBC"/>
    <w:rsid w:val="00BE5DA9"/>
    <w:rsid w:val="00BE6797"/>
    <w:rsid w:val="00BF1C5B"/>
    <w:rsid w:val="00BF2372"/>
    <w:rsid w:val="00BF30A6"/>
    <w:rsid w:val="00BF6512"/>
    <w:rsid w:val="00BF74E3"/>
    <w:rsid w:val="00BF769F"/>
    <w:rsid w:val="00BF79F1"/>
    <w:rsid w:val="00BF7A31"/>
    <w:rsid w:val="00BF7B4D"/>
    <w:rsid w:val="00C00EB6"/>
    <w:rsid w:val="00C01BA0"/>
    <w:rsid w:val="00C029F1"/>
    <w:rsid w:val="00C031B8"/>
    <w:rsid w:val="00C032CE"/>
    <w:rsid w:val="00C033C0"/>
    <w:rsid w:val="00C034CC"/>
    <w:rsid w:val="00C05249"/>
    <w:rsid w:val="00C05846"/>
    <w:rsid w:val="00C0584A"/>
    <w:rsid w:val="00C07DEE"/>
    <w:rsid w:val="00C10152"/>
    <w:rsid w:val="00C1029C"/>
    <w:rsid w:val="00C107F8"/>
    <w:rsid w:val="00C10F5B"/>
    <w:rsid w:val="00C114A4"/>
    <w:rsid w:val="00C14F5C"/>
    <w:rsid w:val="00C15013"/>
    <w:rsid w:val="00C15AFD"/>
    <w:rsid w:val="00C17437"/>
    <w:rsid w:val="00C17838"/>
    <w:rsid w:val="00C210C5"/>
    <w:rsid w:val="00C21C13"/>
    <w:rsid w:val="00C231D7"/>
    <w:rsid w:val="00C23C44"/>
    <w:rsid w:val="00C2466C"/>
    <w:rsid w:val="00C255AF"/>
    <w:rsid w:val="00C27091"/>
    <w:rsid w:val="00C315DB"/>
    <w:rsid w:val="00C40C14"/>
    <w:rsid w:val="00C40E12"/>
    <w:rsid w:val="00C4271D"/>
    <w:rsid w:val="00C441A1"/>
    <w:rsid w:val="00C44FE8"/>
    <w:rsid w:val="00C47FC4"/>
    <w:rsid w:val="00C5012D"/>
    <w:rsid w:val="00C51544"/>
    <w:rsid w:val="00C516B7"/>
    <w:rsid w:val="00C52590"/>
    <w:rsid w:val="00C52BBA"/>
    <w:rsid w:val="00C54423"/>
    <w:rsid w:val="00C54AB4"/>
    <w:rsid w:val="00C54BEA"/>
    <w:rsid w:val="00C56582"/>
    <w:rsid w:val="00C56C6A"/>
    <w:rsid w:val="00C57CD1"/>
    <w:rsid w:val="00C57D8D"/>
    <w:rsid w:val="00C6023A"/>
    <w:rsid w:val="00C602B7"/>
    <w:rsid w:val="00C60A3B"/>
    <w:rsid w:val="00C61F85"/>
    <w:rsid w:val="00C62236"/>
    <w:rsid w:val="00C62251"/>
    <w:rsid w:val="00C62A1B"/>
    <w:rsid w:val="00C62EDC"/>
    <w:rsid w:val="00C631DB"/>
    <w:rsid w:val="00C6322D"/>
    <w:rsid w:val="00C64384"/>
    <w:rsid w:val="00C65D99"/>
    <w:rsid w:val="00C66184"/>
    <w:rsid w:val="00C66704"/>
    <w:rsid w:val="00C6746D"/>
    <w:rsid w:val="00C70FE1"/>
    <w:rsid w:val="00C7553A"/>
    <w:rsid w:val="00C761D9"/>
    <w:rsid w:val="00C76472"/>
    <w:rsid w:val="00C76D63"/>
    <w:rsid w:val="00C809CC"/>
    <w:rsid w:val="00C81F5A"/>
    <w:rsid w:val="00C82AA1"/>
    <w:rsid w:val="00C82E65"/>
    <w:rsid w:val="00C85606"/>
    <w:rsid w:val="00C90283"/>
    <w:rsid w:val="00C91051"/>
    <w:rsid w:val="00C93009"/>
    <w:rsid w:val="00C93B9A"/>
    <w:rsid w:val="00C94103"/>
    <w:rsid w:val="00C94815"/>
    <w:rsid w:val="00C94C56"/>
    <w:rsid w:val="00C9541E"/>
    <w:rsid w:val="00C974C9"/>
    <w:rsid w:val="00C9766F"/>
    <w:rsid w:val="00C97E14"/>
    <w:rsid w:val="00C97E5E"/>
    <w:rsid w:val="00CA0DC1"/>
    <w:rsid w:val="00CA2D4F"/>
    <w:rsid w:val="00CA3469"/>
    <w:rsid w:val="00CA4293"/>
    <w:rsid w:val="00CA4626"/>
    <w:rsid w:val="00CA5162"/>
    <w:rsid w:val="00CA60CA"/>
    <w:rsid w:val="00CA7A42"/>
    <w:rsid w:val="00CB0059"/>
    <w:rsid w:val="00CB25EE"/>
    <w:rsid w:val="00CB2688"/>
    <w:rsid w:val="00CB350B"/>
    <w:rsid w:val="00CB407A"/>
    <w:rsid w:val="00CB55CB"/>
    <w:rsid w:val="00CB5E0E"/>
    <w:rsid w:val="00CB6864"/>
    <w:rsid w:val="00CB6D84"/>
    <w:rsid w:val="00CC1E2E"/>
    <w:rsid w:val="00CC1E44"/>
    <w:rsid w:val="00CC2CA3"/>
    <w:rsid w:val="00CC2DC4"/>
    <w:rsid w:val="00CC3773"/>
    <w:rsid w:val="00CC3D2D"/>
    <w:rsid w:val="00CC3D9F"/>
    <w:rsid w:val="00CC4902"/>
    <w:rsid w:val="00CC49E5"/>
    <w:rsid w:val="00CD36D6"/>
    <w:rsid w:val="00CD7C61"/>
    <w:rsid w:val="00CE14A2"/>
    <w:rsid w:val="00CE17CD"/>
    <w:rsid w:val="00CE228B"/>
    <w:rsid w:val="00CE52DA"/>
    <w:rsid w:val="00CE5F0E"/>
    <w:rsid w:val="00CE6F96"/>
    <w:rsid w:val="00CE70A0"/>
    <w:rsid w:val="00CE7F03"/>
    <w:rsid w:val="00CF0AA3"/>
    <w:rsid w:val="00CF1062"/>
    <w:rsid w:val="00CF18DB"/>
    <w:rsid w:val="00CF2586"/>
    <w:rsid w:val="00CF28BF"/>
    <w:rsid w:val="00CF2B65"/>
    <w:rsid w:val="00CF6063"/>
    <w:rsid w:val="00D00EF3"/>
    <w:rsid w:val="00D020ED"/>
    <w:rsid w:val="00D023E4"/>
    <w:rsid w:val="00D034E6"/>
    <w:rsid w:val="00D03566"/>
    <w:rsid w:val="00D03D35"/>
    <w:rsid w:val="00D04724"/>
    <w:rsid w:val="00D05241"/>
    <w:rsid w:val="00D06D56"/>
    <w:rsid w:val="00D06E3D"/>
    <w:rsid w:val="00D06E4A"/>
    <w:rsid w:val="00D0766D"/>
    <w:rsid w:val="00D0790D"/>
    <w:rsid w:val="00D115E5"/>
    <w:rsid w:val="00D11CA9"/>
    <w:rsid w:val="00D176D3"/>
    <w:rsid w:val="00D17D94"/>
    <w:rsid w:val="00D20143"/>
    <w:rsid w:val="00D214DD"/>
    <w:rsid w:val="00D21B4A"/>
    <w:rsid w:val="00D22E56"/>
    <w:rsid w:val="00D2311A"/>
    <w:rsid w:val="00D245D8"/>
    <w:rsid w:val="00D247DA"/>
    <w:rsid w:val="00D2489E"/>
    <w:rsid w:val="00D2621F"/>
    <w:rsid w:val="00D263B7"/>
    <w:rsid w:val="00D264E4"/>
    <w:rsid w:val="00D26F06"/>
    <w:rsid w:val="00D274B4"/>
    <w:rsid w:val="00D27C19"/>
    <w:rsid w:val="00D27CAA"/>
    <w:rsid w:val="00D30F98"/>
    <w:rsid w:val="00D333AE"/>
    <w:rsid w:val="00D33624"/>
    <w:rsid w:val="00D34150"/>
    <w:rsid w:val="00D36620"/>
    <w:rsid w:val="00D367EB"/>
    <w:rsid w:val="00D41701"/>
    <w:rsid w:val="00D42D09"/>
    <w:rsid w:val="00D43CCB"/>
    <w:rsid w:val="00D4488A"/>
    <w:rsid w:val="00D45529"/>
    <w:rsid w:val="00D46C47"/>
    <w:rsid w:val="00D47271"/>
    <w:rsid w:val="00D47575"/>
    <w:rsid w:val="00D47A63"/>
    <w:rsid w:val="00D47EC0"/>
    <w:rsid w:val="00D503CA"/>
    <w:rsid w:val="00D532E3"/>
    <w:rsid w:val="00D562CE"/>
    <w:rsid w:val="00D57967"/>
    <w:rsid w:val="00D57DCD"/>
    <w:rsid w:val="00D60D77"/>
    <w:rsid w:val="00D62CD2"/>
    <w:rsid w:val="00D651DB"/>
    <w:rsid w:val="00D6623F"/>
    <w:rsid w:val="00D66E44"/>
    <w:rsid w:val="00D70786"/>
    <w:rsid w:val="00D756D4"/>
    <w:rsid w:val="00D768AA"/>
    <w:rsid w:val="00D7750E"/>
    <w:rsid w:val="00D7794F"/>
    <w:rsid w:val="00D77B9F"/>
    <w:rsid w:val="00D808E0"/>
    <w:rsid w:val="00D80973"/>
    <w:rsid w:val="00D82DB1"/>
    <w:rsid w:val="00D83784"/>
    <w:rsid w:val="00D85F4D"/>
    <w:rsid w:val="00D86A3E"/>
    <w:rsid w:val="00D8728A"/>
    <w:rsid w:val="00D877B6"/>
    <w:rsid w:val="00D911F3"/>
    <w:rsid w:val="00D95E32"/>
    <w:rsid w:val="00DA0948"/>
    <w:rsid w:val="00DA2BEE"/>
    <w:rsid w:val="00DA2D97"/>
    <w:rsid w:val="00DA43DB"/>
    <w:rsid w:val="00DA591C"/>
    <w:rsid w:val="00DA66A4"/>
    <w:rsid w:val="00DA6B18"/>
    <w:rsid w:val="00DA6C46"/>
    <w:rsid w:val="00DB0C01"/>
    <w:rsid w:val="00DB32CF"/>
    <w:rsid w:val="00DB3B19"/>
    <w:rsid w:val="00DB4319"/>
    <w:rsid w:val="00DB51B6"/>
    <w:rsid w:val="00DB5C21"/>
    <w:rsid w:val="00DB6C04"/>
    <w:rsid w:val="00DC163B"/>
    <w:rsid w:val="00DC2CB7"/>
    <w:rsid w:val="00DC3D2C"/>
    <w:rsid w:val="00DC3D77"/>
    <w:rsid w:val="00DC4385"/>
    <w:rsid w:val="00DC6AA5"/>
    <w:rsid w:val="00DC7E81"/>
    <w:rsid w:val="00DD091B"/>
    <w:rsid w:val="00DD2017"/>
    <w:rsid w:val="00DD2730"/>
    <w:rsid w:val="00DD3CF9"/>
    <w:rsid w:val="00DD5DDD"/>
    <w:rsid w:val="00DD6BC5"/>
    <w:rsid w:val="00DD6CCE"/>
    <w:rsid w:val="00DE0335"/>
    <w:rsid w:val="00DE11CE"/>
    <w:rsid w:val="00DE4740"/>
    <w:rsid w:val="00DF08A8"/>
    <w:rsid w:val="00DF0C5D"/>
    <w:rsid w:val="00DF0CAA"/>
    <w:rsid w:val="00DF1A2B"/>
    <w:rsid w:val="00DF1FDE"/>
    <w:rsid w:val="00DF2A7B"/>
    <w:rsid w:val="00DF4F98"/>
    <w:rsid w:val="00DF62FB"/>
    <w:rsid w:val="00E01F75"/>
    <w:rsid w:val="00E02D13"/>
    <w:rsid w:val="00E0357F"/>
    <w:rsid w:val="00E054F3"/>
    <w:rsid w:val="00E05B1C"/>
    <w:rsid w:val="00E05B65"/>
    <w:rsid w:val="00E05C57"/>
    <w:rsid w:val="00E078E6"/>
    <w:rsid w:val="00E07EEC"/>
    <w:rsid w:val="00E10C1F"/>
    <w:rsid w:val="00E110E8"/>
    <w:rsid w:val="00E11EDA"/>
    <w:rsid w:val="00E147FB"/>
    <w:rsid w:val="00E1562A"/>
    <w:rsid w:val="00E1692C"/>
    <w:rsid w:val="00E176F8"/>
    <w:rsid w:val="00E21724"/>
    <w:rsid w:val="00E22D6D"/>
    <w:rsid w:val="00E2319C"/>
    <w:rsid w:val="00E23FD1"/>
    <w:rsid w:val="00E24DD2"/>
    <w:rsid w:val="00E268E2"/>
    <w:rsid w:val="00E30FFE"/>
    <w:rsid w:val="00E314C0"/>
    <w:rsid w:val="00E3186A"/>
    <w:rsid w:val="00E33143"/>
    <w:rsid w:val="00E3369B"/>
    <w:rsid w:val="00E35AED"/>
    <w:rsid w:val="00E40DBF"/>
    <w:rsid w:val="00E428B7"/>
    <w:rsid w:val="00E429EE"/>
    <w:rsid w:val="00E44616"/>
    <w:rsid w:val="00E44E38"/>
    <w:rsid w:val="00E45F25"/>
    <w:rsid w:val="00E45F74"/>
    <w:rsid w:val="00E46952"/>
    <w:rsid w:val="00E46EC1"/>
    <w:rsid w:val="00E4712D"/>
    <w:rsid w:val="00E50675"/>
    <w:rsid w:val="00E508CD"/>
    <w:rsid w:val="00E50D44"/>
    <w:rsid w:val="00E512C3"/>
    <w:rsid w:val="00E5140D"/>
    <w:rsid w:val="00E53A11"/>
    <w:rsid w:val="00E5522C"/>
    <w:rsid w:val="00E55660"/>
    <w:rsid w:val="00E56CE2"/>
    <w:rsid w:val="00E60452"/>
    <w:rsid w:val="00E63A36"/>
    <w:rsid w:val="00E672EE"/>
    <w:rsid w:val="00E7007B"/>
    <w:rsid w:val="00E70230"/>
    <w:rsid w:val="00E708CD"/>
    <w:rsid w:val="00E725CE"/>
    <w:rsid w:val="00E75182"/>
    <w:rsid w:val="00E76824"/>
    <w:rsid w:val="00E806AC"/>
    <w:rsid w:val="00E80F09"/>
    <w:rsid w:val="00E81329"/>
    <w:rsid w:val="00E81A9A"/>
    <w:rsid w:val="00E81B9E"/>
    <w:rsid w:val="00E82869"/>
    <w:rsid w:val="00E828E8"/>
    <w:rsid w:val="00E834C3"/>
    <w:rsid w:val="00E834CE"/>
    <w:rsid w:val="00E83EE6"/>
    <w:rsid w:val="00E83F86"/>
    <w:rsid w:val="00E858E2"/>
    <w:rsid w:val="00E863B5"/>
    <w:rsid w:val="00E87B5E"/>
    <w:rsid w:val="00E909E6"/>
    <w:rsid w:val="00E92D3F"/>
    <w:rsid w:val="00E95752"/>
    <w:rsid w:val="00E96615"/>
    <w:rsid w:val="00EA0BE6"/>
    <w:rsid w:val="00EA0BF1"/>
    <w:rsid w:val="00EA3CBC"/>
    <w:rsid w:val="00EA47C8"/>
    <w:rsid w:val="00EA609E"/>
    <w:rsid w:val="00EA63EA"/>
    <w:rsid w:val="00EB06BE"/>
    <w:rsid w:val="00EB0C46"/>
    <w:rsid w:val="00EB1339"/>
    <w:rsid w:val="00EB1F9C"/>
    <w:rsid w:val="00EB2D40"/>
    <w:rsid w:val="00EB5AA3"/>
    <w:rsid w:val="00EB6E65"/>
    <w:rsid w:val="00EB7455"/>
    <w:rsid w:val="00EC006A"/>
    <w:rsid w:val="00EC286C"/>
    <w:rsid w:val="00EC5C82"/>
    <w:rsid w:val="00EC6954"/>
    <w:rsid w:val="00EC696A"/>
    <w:rsid w:val="00EC6B47"/>
    <w:rsid w:val="00EC6FBE"/>
    <w:rsid w:val="00ED07CE"/>
    <w:rsid w:val="00ED1450"/>
    <w:rsid w:val="00ED16F4"/>
    <w:rsid w:val="00ED44BF"/>
    <w:rsid w:val="00ED605F"/>
    <w:rsid w:val="00ED69DF"/>
    <w:rsid w:val="00ED6FC0"/>
    <w:rsid w:val="00EE01C7"/>
    <w:rsid w:val="00EE235B"/>
    <w:rsid w:val="00EE3B6C"/>
    <w:rsid w:val="00EE5287"/>
    <w:rsid w:val="00EE6765"/>
    <w:rsid w:val="00EE73E5"/>
    <w:rsid w:val="00EF2006"/>
    <w:rsid w:val="00EF3178"/>
    <w:rsid w:val="00EF35F8"/>
    <w:rsid w:val="00EF4E2F"/>
    <w:rsid w:val="00EF7699"/>
    <w:rsid w:val="00F031C7"/>
    <w:rsid w:val="00F040FE"/>
    <w:rsid w:val="00F043E5"/>
    <w:rsid w:val="00F04442"/>
    <w:rsid w:val="00F05B97"/>
    <w:rsid w:val="00F05D7E"/>
    <w:rsid w:val="00F0717B"/>
    <w:rsid w:val="00F11DA4"/>
    <w:rsid w:val="00F12DC6"/>
    <w:rsid w:val="00F154C5"/>
    <w:rsid w:val="00F16A8D"/>
    <w:rsid w:val="00F170F9"/>
    <w:rsid w:val="00F17F0E"/>
    <w:rsid w:val="00F212F0"/>
    <w:rsid w:val="00F22DE4"/>
    <w:rsid w:val="00F23236"/>
    <w:rsid w:val="00F23F24"/>
    <w:rsid w:val="00F25037"/>
    <w:rsid w:val="00F2533F"/>
    <w:rsid w:val="00F25550"/>
    <w:rsid w:val="00F25AC5"/>
    <w:rsid w:val="00F31A15"/>
    <w:rsid w:val="00F35193"/>
    <w:rsid w:val="00F36470"/>
    <w:rsid w:val="00F36BB3"/>
    <w:rsid w:val="00F37666"/>
    <w:rsid w:val="00F40712"/>
    <w:rsid w:val="00F41E22"/>
    <w:rsid w:val="00F42002"/>
    <w:rsid w:val="00F42102"/>
    <w:rsid w:val="00F42134"/>
    <w:rsid w:val="00F44380"/>
    <w:rsid w:val="00F450EA"/>
    <w:rsid w:val="00F466D3"/>
    <w:rsid w:val="00F4745F"/>
    <w:rsid w:val="00F47D7D"/>
    <w:rsid w:val="00F50C40"/>
    <w:rsid w:val="00F52FF2"/>
    <w:rsid w:val="00F5448B"/>
    <w:rsid w:val="00F55008"/>
    <w:rsid w:val="00F550F9"/>
    <w:rsid w:val="00F557D4"/>
    <w:rsid w:val="00F56752"/>
    <w:rsid w:val="00F568C4"/>
    <w:rsid w:val="00F570B6"/>
    <w:rsid w:val="00F577BD"/>
    <w:rsid w:val="00F6098F"/>
    <w:rsid w:val="00F614C2"/>
    <w:rsid w:val="00F6162C"/>
    <w:rsid w:val="00F61AB6"/>
    <w:rsid w:val="00F61D96"/>
    <w:rsid w:val="00F64FAE"/>
    <w:rsid w:val="00F6772E"/>
    <w:rsid w:val="00F70C86"/>
    <w:rsid w:val="00F71796"/>
    <w:rsid w:val="00F72D19"/>
    <w:rsid w:val="00F73AE1"/>
    <w:rsid w:val="00F74B50"/>
    <w:rsid w:val="00F75276"/>
    <w:rsid w:val="00F76DAC"/>
    <w:rsid w:val="00F8073C"/>
    <w:rsid w:val="00F807B1"/>
    <w:rsid w:val="00F81AAE"/>
    <w:rsid w:val="00F81D5F"/>
    <w:rsid w:val="00F8345C"/>
    <w:rsid w:val="00F85831"/>
    <w:rsid w:val="00F86A78"/>
    <w:rsid w:val="00F86C73"/>
    <w:rsid w:val="00F86EC0"/>
    <w:rsid w:val="00F90D05"/>
    <w:rsid w:val="00F9351D"/>
    <w:rsid w:val="00F9383E"/>
    <w:rsid w:val="00F9497D"/>
    <w:rsid w:val="00F94E11"/>
    <w:rsid w:val="00FA02E8"/>
    <w:rsid w:val="00FA1411"/>
    <w:rsid w:val="00FA19F6"/>
    <w:rsid w:val="00FA222F"/>
    <w:rsid w:val="00FA3F43"/>
    <w:rsid w:val="00FA7C27"/>
    <w:rsid w:val="00FB3326"/>
    <w:rsid w:val="00FB3B6A"/>
    <w:rsid w:val="00FB3F91"/>
    <w:rsid w:val="00FB4290"/>
    <w:rsid w:val="00FB4DC0"/>
    <w:rsid w:val="00FB6E92"/>
    <w:rsid w:val="00FC007D"/>
    <w:rsid w:val="00FC0A87"/>
    <w:rsid w:val="00FC0CDB"/>
    <w:rsid w:val="00FC4C16"/>
    <w:rsid w:val="00FC586B"/>
    <w:rsid w:val="00FC5E1B"/>
    <w:rsid w:val="00FC5ED7"/>
    <w:rsid w:val="00FC76B0"/>
    <w:rsid w:val="00FC793A"/>
    <w:rsid w:val="00FD0739"/>
    <w:rsid w:val="00FD4927"/>
    <w:rsid w:val="00FD675E"/>
    <w:rsid w:val="00FD7038"/>
    <w:rsid w:val="00FD75A2"/>
    <w:rsid w:val="00FE260D"/>
    <w:rsid w:val="00FE320A"/>
    <w:rsid w:val="00FE46E6"/>
    <w:rsid w:val="00FE5246"/>
    <w:rsid w:val="00FE58D4"/>
    <w:rsid w:val="00FE6834"/>
    <w:rsid w:val="00FE78E2"/>
    <w:rsid w:val="00FF0666"/>
    <w:rsid w:val="00FF1B62"/>
    <w:rsid w:val="00FF3341"/>
    <w:rsid w:val="00FF37F6"/>
    <w:rsid w:val="00FF433D"/>
    <w:rsid w:val="00FF5B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FF6E5-CA54-4453-B92C-C322B4BC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D18"/>
    <w:rPr>
      <w:rFonts w:ascii="Segoe UI" w:hAnsi="Segoe UI" w:cs="Segoe UI"/>
      <w:sz w:val="18"/>
      <w:szCs w:val="18"/>
    </w:rPr>
  </w:style>
  <w:style w:type="paragraph" w:styleId="ListParagraph">
    <w:name w:val="List Paragraph"/>
    <w:basedOn w:val="Normal"/>
    <w:uiPriority w:val="34"/>
    <w:qFormat/>
    <w:rsid w:val="006260EB"/>
    <w:pPr>
      <w:ind w:left="720"/>
      <w:contextualSpacing/>
    </w:pPr>
  </w:style>
  <w:style w:type="paragraph" w:styleId="Header">
    <w:name w:val="header"/>
    <w:basedOn w:val="Normal"/>
    <w:link w:val="HeaderChar"/>
    <w:uiPriority w:val="99"/>
    <w:unhideWhenUsed/>
    <w:rsid w:val="00BF7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B4D"/>
  </w:style>
  <w:style w:type="paragraph" w:styleId="Footer">
    <w:name w:val="footer"/>
    <w:basedOn w:val="Normal"/>
    <w:link w:val="FooterChar"/>
    <w:uiPriority w:val="99"/>
    <w:unhideWhenUsed/>
    <w:rsid w:val="00BF7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8</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Masood</dc:creator>
  <cp:keywords/>
  <dc:description/>
  <cp:lastModifiedBy>HighCourt AJK User 1</cp:lastModifiedBy>
  <cp:revision>193</cp:revision>
  <cp:lastPrinted>2018-07-24T13:05:00Z</cp:lastPrinted>
  <dcterms:created xsi:type="dcterms:W3CDTF">2018-07-23T18:07:00Z</dcterms:created>
  <dcterms:modified xsi:type="dcterms:W3CDTF">2018-07-24T13:06:00Z</dcterms:modified>
</cp:coreProperties>
</file>